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AEAD" w14:textId="5F7E931D" w:rsidR="00553C58" w:rsidRPr="007C497E" w:rsidRDefault="00000000" w:rsidP="007C497E">
      <w:pPr>
        <w:pStyle w:val="Heading1"/>
        <w:spacing w:before="49"/>
        <w:jc w:val="center"/>
      </w:pPr>
      <w:r w:rsidRPr="007C497E">
        <w:rPr>
          <w:color w:val="231F20"/>
        </w:rPr>
        <w:t>GENERAL</w:t>
      </w:r>
      <w:r w:rsidRPr="007C497E">
        <w:rPr>
          <w:color w:val="231F20"/>
          <w:spacing w:val="19"/>
        </w:rPr>
        <w:t xml:space="preserve"> </w:t>
      </w:r>
      <w:r w:rsidRPr="007C497E">
        <w:rPr>
          <w:color w:val="231F20"/>
        </w:rPr>
        <w:t>PURCHASING</w:t>
      </w:r>
      <w:r w:rsidRPr="007C497E">
        <w:rPr>
          <w:color w:val="231F20"/>
          <w:spacing w:val="25"/>
        </w:rPr>
        <w:t xml:space="preserve"> </w:t>
      </w:r>
      <w:r w:rsidRPr="007C497E">
        <w:rPr>
          <w:color w:val="231F20"/>
        </w:rPr>
        <w:t>CONDITIONS</w:t>
      </w:r>
      <w:r w:rsidRPr="007C497E">
        <w:rPr>
          <w:color w:val="231F20"/>
          <w:spacing w:val="-3"/>
        </w:rPr>
        <w:t xml:space="preserve"> </w:t>
      </w:r>
      <w:r w:rsidRPr="007C497E">
        <w:rPr>
          <w:color w:val="231F20"/>
        </w:rPr>
        <w:t>-</w:t>
      </w:r>
      <w:r w:rsidRPr="007C497E">
        <w:rPr>
          <w:color w:val="231F20"/>
          <w:spacing w:val="23"/>
        </w:rPr>
        <w:t xml:space="preserve"> </w:t>
      </w:r>
      <w:r w:rsidR="00EB0E5A" w:rsidRPr="007C497E">
        <w:rPr>
          <w:color w:val="231F20"/>
        </w:rPr>
        <w:t>BUD &amp; MARY’S</w:t>
      </w:r>
    </w:p>
    <w:p w14:paraId="40BB0D8C" w14:textId="77777777" w:rsidR="00553C58" w:rsidRPr="00EB0E5A" w:rsidRDefault="00553C58" w:rsidP="007C497E">
      <w:pPr>
        <w:pStyle w:val="BodyText"/>
        <w:spacing w:before="4"/>
        <w:jc w:val="both"/>
        <w:rPr>
          <w:b/>
          <w:sz w:val="9"/>
          <w:highlight w:val="yellow"/>
        </w:rPr>
      </w:pPr>
    </w:p>
    <w:p w14:paraId="1865F477" w14:textId="77777777" w:rsidR="00553C58" w:rsidRPr="00EB0E5A" w:rsidRDefault="00000000" w:rsidP="007C497E">
      <w:pPr>
        <w:spacing w:before="71" w:line="151" w:lineRule="exact"/>
        <w:ind w:left="331"/>
        <w:jc w:val="both"/>
        <w:rPr>
          <w:b/>
          <w:sz w:val="15"/>
          <w:highlight w:val="yellow"/>
        </w:rPr>
      </w:pPr>
      <w:r w:rsidRPr="00EB0E5A">
        <w:rPr>
          <w:b/>
          <w:color w:val="231F20"/>
          <w:sz w:val="15"/>
          <w:highlight w:val="yellow"/>
        </w:rPr>
        <w:t>Article</w:t>
      </w:r>
      <w:r w:rsidRPr="00EB0E5A">
        <w:rPr>
          <w:b/>
          <w:color w:val="231F20"/>
          <w:spacing w:val="-8"/>
          <w:sz w:val="15"/>
          <w:highlight w:val="yellow"/>
        </w:rPr>
        <w:t xml:space="preserve"> </w:t>
      </w:r>
      <w:r w:rsidRPr="00EB0E5A">
        <w:rPr>
          <w:b/>
          <w:color w:val="231F20"/>
          <w:sz w:val="15"/>
          <w:highlight w:val="yellow"/>
        </w:rPr>
        <w:t>1</w:t>
      </w:r>
      <w:r w:rsidRPr="00EB0E5A">
        <w:rPr>
          <w:b/>
          <w:color w:val="231F20"/>
          <w:spacing w:val="-4"/>
          <w:sz w:val="15"/>
          <w:highlight w:val="yellow"/>
        </w:rPr>
        <w:t xml:space="preserve"> </w:t>
      </w:r>
      <w:r w:rsidRPr="00EB0E5A">
        <w:rPr>
          <w:b/>
          <w:color w:val="231F20"/>
          <w:sz w:val="15"/>
          <w:highlight w:val="yellow"/>
        </w:rPr>
        <w:t>–</w:t>
      </w:r>
      <w:r w:rsidRPr="00EB0E5A">
        <w:rPr>
          <w:b/>
          <w:color w:val="231F20"/>
          <w:spacing w:val="-6"/>
          <w:sz w:val="15"/>
          <w:highlight w:val="yellow"/>
        </w:rPr>
        <w:t xml:space="preserve"> </w:t>
      </w:r>
      <w:r w:rsidRPr="00EB0E5A">
        <w:rPr>
          <w:b/>
          <w:color w:val="231F20"/>
          <w:spacing w:val="-2"/>
          <w:sz w:val="15"/>
          <w:highlight w:val="yellow"/>
        </w:rPr>
        <w:t>Definitions</w:t>
      </w:r>
    </w:p>
    <w:p w14:paraId="7604B468" w14:textId="6A95834C" w:rsidR="00553C58" w:rsidRPr="00421D75" w:rsidRDefault="007C497E" w:rsidP="007C497E">
      <w:pPr>
        <w:pStyle w:val="ListParagraph"/>
        <w:tabs>
          <w:tab w:val="left" w:pos="457"/>
        </w:tabs>
        <w:ind w:left="331" w:firstLine="0"/>
        <w:jc w:val="both"/>
        <w:rPr>
          <w:sz w:val="15"/>
          <w:highlight w:val="yellow"/>
        </w:rPr>
      </w:pPr>
      <w:proofErr w:type="spellStart"/>
      <w:r>
        <w:rPr>
          <w:color w:val="231F20"/>
          <w:sz w:val="15"/>
          <w:highlight w:val="yellow"/>
        </w:rPr>
        <w:t>MedPharm</w:t>
      </w:r>
      <w:proofErr w:type="spellEnd"/>
      <w:r>
        <w:rPr>
          <w:color w:val="231F20"/>
          <w:sz w:val="15"/>
          <w:highlight w:val="yellow"/>
        </w:rPr>
        <w:t xml:space="preserve"> Holdings, LLC</w:t>
      </w:r>
      <w:r w:rsidR="00000000" w:rsidRPr="00EB0E5A">
        <w:rPr>
          <w:color w:val="231F20"/>
          <w:sz w:val="15"/>
          <w:highlight w:val="yellow"/>
        </w:rPr>
        <w:t>.</w:t>
      </w:r>
      <w:r w:rsidR="00000000" w:rsidRPr="00EB0E5A">
        <w:rPr>
          <w:color w:val="231F20"/>
          <w:spacing w:val="-1"/>
          <w:sz w:val="15"/>
          <w:highlight w:val="yellow"/>
        </w:rPr>
        <w:t xml:space="preserve"> </w:t>
      </w:r>
      <w:r w:rsidR="00000000" w:rsidRPr="00EB0E5A">
        <w:rPr>
          <w:color w:val="231F20"/>
          <w:sz w:val="15"/>
          <w:highlight w:val="yellow"/>
        </w:rPr>
        <w:t>("</w:t>
      </w:r>
      <w:r w:rsidR="00EB0E5A">
        <w:rPr>
          <w:color w:val="231F20"/>
          <w:sz w:val="15"/>
          <w:highlight w:val="yellow"/>
        </w:rPr>
        <w:t>Bud &amp; Mary’s</w:t>
      </w:r>
      <w:r w:rsidR="00000000" w:rsidRPr="00EB0E5A">
        <w:rPr>
          <w:color w:val="231F20"/>
          <w:sz w:val="15"/>
          <w:highlight w:val="yellow"/>
        </w:rPr>
        <w:t>"),</w:t>
      </w:r>
      <w:r w:rsidR="00000000" w:rsidRPr="00EB0E5A">
        <w:rPr>
          <w:color w:val="231F20"/>
          <w:spacing w:val="28"/>
          <w:sz w:val="15"/>
          <w:highlight w:val="yellow"/>
        </w:rPr>
        <w:t xml:space="preserve"> </w:t>
      </w:r>
      <w:r w:rsidR="00000000" w:rsidRPr="00EB0E5A">
        <w:rPr>
          <w:color w:val="231F20"/>
          <w:sz w:val="15"/>
          <w:highlight w:val="yellow"/>
        </w:rPr>
        <w:t>a</w:t>
      </w:r>
      <w:r w:rsidR="00000000" w:rsidRPr="00EB0E5A">
        <w:rPr>
          <w:color w:val="231F20"/>
          <w:spacing w:val="22"/>
          <w:sz w:val="15"/>
          <w:highlight w:val="yellow"/>
        </w:rPr>
        <w:t xml:space="preserve"> </w:t>
      </w:r>
      <w:r w:rsidR="00000000" w:rsidRPr="00EB0E5A">
        <w:rPr>
          <w:color w:val="231F20"/>
          <w:sz w:val="15"/>
          <w:highlight w:val="yellow"/>
        </w:rPr>
        <w:t>company</w:t>
      </w:r>
      <w:r w:rsidR="00000000" w:rsidRPr="00EB0E5A">
        <w:rPr>
          <w:color w:val="231F20"/>
          <w:spacing w:val="24"/>
          <w:sz w:val="15"/>
          <w:highlight w:val="yellow"/>
        </w:rPr>
        <w:t xml:space="preserve"> </w:t>
      </w:r>
      <w:r w:rsidR="00000000" w:rsidRPr="00EB0E5A">
        <w:rPr>
          <w:color w:val="231F20"/>
          <w:sz w:val="15"/>
          <w:highlight w:val="yellow"/>
        </w:rPr>
        <w:t>under</w:t>
      </w:r>
      <w:r w:rsidR="00000000" w:rsidRPr="00EB0E5A">
        <w:rPr>
          <w:color w:val="231F20"/>
          <w:spacing w:val="49"/>
          <w:sz w:val="15"/>
          <w:highlight w:val="yellow"/>
        </w:rPr>
        <w:t xml:space="preserve"> </w:t>
      </w:r>
      <w:r w:rsidR="00000000" w:rsidRPr="00EB0E5A">
        <w:rPr>
          <w:color w:val="231F20"/>
          <w:sz w:val="15"/>
          <w:highlight w:val="yellow"/>
        </w:rPr>
        <w:t>Iowa</w:t>
      </w:r>
      <w:r w:rsidR="00000000" w:rsidRPr="00EB0E5A">
        <w:rPr>
          <w:color w:val="231F20"/>
          <w:spacing w:val="50"/>
          <w:sz w:val="15"/>
          <w:highlight w:val="yellow"/>
        </w:rPr>
        <w:t xml:space="preserve"> </w:t>
      </w:r>
      <w:r w:rsidR="00000000" w:rsidRPr="00EB0E5A">
        <w:rPr>
          <w:color w:val="231F20"/>
          <w:sz w:val="15"/>
          <w:highlight w:val="yellow"/>
        </w:rPr>
        <w:t>law,</w:t>
      </w:r>
      <w:r w:rsidR="00000000" w:rsidRPr="00EB0E5A">
        <w:rPr>
          <w:color w:val="231F20"/>
          <w:spacing w:val="33"/>
          <w:sz w:val="15"/>
          <w:highlight w:val="yellow"/>
        </w:rPr>
        <w:t xml:space="preserve"> </w:t>
      </w:r>
      <w:r w:rsidR="00000000" w:rsidRPr="00EB0E5A">
        <w:rPr>
          <w:color w:val="231F20"/>
          <w:spacing w:val="-4"/>
          <w:sz w:val="15"/>
          <w:highlight w:val="yellow"/>
        </w:rPr>
        <w:t>with</w:t>
      </w:r>
      <w:r w:rsidR="00F60004">
        <w:rPr>
          <w:color w:val="231F20"/>
          <w:spacing w:val="-4"/>
          <w:sz w:val="15"/>
          <w:highlight w:val="yellow"/>
        </w:rPr>
        <w:t xml:space="preserve"> a </w:t>
      </w:r>
      <w:r w:rsidR="00000000" w:rsidRPr="00F60004">
        <w:rPr>
          <w:color w:val="231F20"/>
          <w:sz w:val="15"/>
          <w:highlight w:val="yellow"/>
        </w:rPr>
        <w:t>registered office situated at 1900 Scott Avenue, Des Moines, Iowa 50317.</w:t>
      </w:r>
      <w:r w:rsidR="00421D75">
        <w:rPr>
          <w:color w:val="231F20"/>
          <w:sz w:val="15"/>
          <w:highlight w:val="yellow"/>
        </w:rPr>
        <w:t xml:space="preserve"> </w:t>
      </w:r>
    </w:p>
    <w:p w14:paraId="29519E15" w14:textId="77777777" w:rsidR="007C497E" w:rsidRDefault="00421D75" w:rsidP="007C497E">
      <w:pPr>
        <w:pStyle w:val="ListParagraph"/>
        <w:tabs>
          <w:tab w:val="left" w:pos="457"/>
        </w:tabs>
        <w:ind w:left="331" w:firstLine="0"/>
        <w:jc w:val="both"/>
        <w:rPr>
          <w:color w:val="231F20"/>
          <w:sz w:val="15"/>
        </w:rPr>
      </w:pPr>
      <w:r w:rsidRPr="007C497E">
        <w:rPr>
          <w:color w:val="231F20"/>
          <w:sz w:val="15"/>
          <w:u w:val="single"/>
        </w:rPr>
        <w:t>Affiliates</w:t>
      </w:r>
      <w:r w:rsidRPr="00421D75">
        <w:rPr>
          <w:color w:val="231F20"/>
          <w:sz w:val="15"/>
        </w:rPr>
        <w:t xml:space="preserve"> means, with respect to a Party, any entity that directly or indirectly is under common control with Bud &amp; Mary’s where “control” means the direct or indirect ownership of more than fifty percent of the voting interests or the ability to direct the management or policies of such entity. </w:t>
      </w:r>
    </w:p>
    <w:p w14:paraId="5BFE6B0F" w14:textId="77777777" w:rsidR="007C497E" w:rsidRDefault="00D74696" w:rsidP="007C497E">
      <w:pPr>
        <w:pStyle w:val="ListParagraph"/>
        <w:tabs>
          <w:tab w:val="left" w:pos="457"/>
        </w:tabs>
        <w:ind w:left="331" w:firstLine="0"/>
        <w:jc w:val="both"/>
        <w:rPr>
          <w:color w:val="231F20"/>
          <w:sz w:val="15"/>
          <w:szCs w:val="15"/>
        </w:rPr>
      </w:pPr>
      <w:r w:rsidRPr="007C497E">
        <w:rPr>
          <w:color w:val="231F20"/>
          <w:sz w:val="15"/>
          <w:u w:val="single"/>
        </w:rPr>
        <w:t>Federal Cannabis Law</w:t>
      </w:r>
      <w:r w:rsidRPr="007C497E">
        <w:rPr>
          <w:color w:val="231F20"/>
          <w:sz w:val="15"/>
          <w:u w:val="single"/>
        </w:rPr>
        <w:t>s</w:t>
      </w:r>
      <w:r>
        <w:rPr>
          <w:color w:val="231F20"/>
          <w:sz w:val="15"/>
        </w:rPr>
        <w:t xml:space="preserve">: </w:t>
      </w:r>
      <w:r w:rsidRPr="00D74696">
        <w:rPr>
          <w:color w:val="231F20"/>
          <w:sz w:val="15"/>
        </w:rPr>
        <w:t xml:space="preserve"> means all laws of the United States applicable at the </w:t>
      </w:r>
      <w:r w:rsidRPr="007C497E">
        <w:rPr>
          <w:color w:val="231F20"/>
          <w:sz w:val="15"/>
          <w:szCs w:val="15"/>
        </w:rPr>
        <w:t>federal level relating to cannabis or cannabinoid-containing products, including, without limitation, the Controlled Substances Act (21 U.S.C. § 801 et seq.), federal anti-money laundering statutes (including the Bank Secrecy Act), and any other federal laws or regulations governing controlled substances, proceeds of unlawful activity, or financial transactions related thereto.</w:t>
      </w:r>
    </w:p>
    <w:p w14:paraId="482F3C61" w14:textId="77777777" w:rsidR="007C497E" w:rsidRDefault="00000000" w:rsidP="007C497E">
      <w:pPr>
        <w:pStyle w:val="ListParagraph"/>
        <w:tabs>
          <w:tab w:val="left" w:pos="457"/>
        </w:tabs>
        <w:ind w:left="331" w:firstLine="0"/>
        <w:jc w:val="both"/>
        <w:rPr>
          <w:color w:val="231F20"/>
          <w:sz w:val="15"/>
          <w:szCs w:val="15"/>
        </w:rPr>
      </w:pPr>
      <w:r w:rsidRPr="007C497E">
        <w:rPr>
          <w:color w:val="231F20"/>
          <w:sz w:val="15"/>
          <w:szCs w:val="15"/>
          <w:u w:val="single"/>
        </w:rPr>
        <w:t>Seller</w:t>
      </w:r>
      <w:r w:rsidRPr="007C497E">
        <w:rPr>
          <w:color w:val="231F20"/>
          <w:sz w:val="15"/>
          <w:szCs w:val="15"/>
        </w:rPr>
        <w:t>:</w:t>
      </w:r>
      <w:r w:rsidRPr="007C497E">
        <w:rPr>
          <w:color w:val="231F20"/>
          <w:spacing w:val="-7"/>
          <w:sz w:val="15"/>
          <w:szCs w:val="15"/>
        </w:rPr>
        <w:t xml:space="preserve"> </w:t>
      </w:r>
      <w:r w:rsidRPr="007C497E">
        <w:rPr>
          <w:color w:val="231F20"/>
          <w:sz w:val="15"/>
          <w:szCs w:val="15"/>
        </w:rPr>
        <w:t>the</w:t>
      </w:r>
      <w:r w:rsidRPr="007C497E">
        <w:rPr>
          <w:color w:val="231F20"/>
          <w:spacing w:val="-2"/>
          <w:sz w:val="15"/>
          <w:szCs w:val="15"/>
        </w:rPr>
        <w:t xml:space="preserve"> </w:t>
      </w:r>
      <w:r w:rsidRPr="007C497E">
        <w:rPr>
          <w:color w:val="231F20"/>
          <w:sz w:val="15"/>
          <w:szCs w:val="15"/>
        </w:rPr>
        <w:t>party</w:t>
      </w:r>
      <w:r w:rsidRPr="007C497E">
        <w:rPr>
          <w:color w:val="231F20"/>
          <w:spacing w:val="-7"/>
          <w:sz w:val="15"/>
          <w:szCs w:val="15"/>
        </w:rPr>
        <w:t xml:space="preserve"> </w:t>
      </w:r>
      <w:r w:rsidRPr="007C497E">
        <w:rPr>
          <w:color w:val="231F20"/>
          <w:sz w:val="15"/>
          <w:szCs w:val="15"/>
        </w:rPr>
        <w:t>that</w:t>
      </w:r>
      <w:r w:rsidRPr="007C497E">
        <w:rPr>
          <w:color w:val="231F20"/>
          <w:spacing w:val="-7"/>
          <w:sz w:val="15"/>
          <w:szCs w:val="15"/>
        </w:rPr>
        <w:t xml:space="preserve"> </w:t>
      </w:r>
      <w:r w:rsidRPr="007C497E">
        <w:rPr>
          <w:color w:val="231F20"/>
          <w:sz w:val="15"/>
          <w:szCs w:val="15"/>
        </w:rPr>
        <w:t>provides</w:t>
      </w:r>
      <w:r w:rsidRPr="007C497E">
        <w:rPr>
          <w:color w:val="231F20"/>
          <w:spacing w:val="-7"/>
          <w:sz w:val="15"/>
          <w:szCs w:val="15"/>
        </w:rPr>
        <w:t xml:space="preserve"> </w:t>
      </w:r>
      <w:r w:rsidRPr="007C497E">
        <w:rPr>
          <w:color w:val="231F20"/>
          <w:sz w:val="15"/>
          <w:szCs w:val="15"/>
        </w:rPr>
        <w:t>goods</w:t>
      </w:r>
      <w:r w:rsidRPr="007C497E">
        <w:rPr>
          <w:color w:val="231F20"/>
          <w:spacing w:val="-7"/>
          <w:sz w:val="15"/>
          <w:szCs w:val="15"/>
        </w:rPr>
        <w:t xml:space="preserve"> </w:t>
      </w:r>
      <w:r w:rsidRPr="007C497E">
        <w:rPr>
          <w:color w:val="231F20"/>
          <w:sz w:val="15"/>
          <w:szCs w:val="15"/>
        </w:rPr>
        <w:t>and/or</w:t>
      </w:r>
      <w:r w:rsidRPr="007C497E">
        <w:rPr>
          <w:color w:val="231F20"/>
          <w:spacing w:val="38"/>
          <w:sz w:val="15"/>
          <w:szCs w:val="15"/>
        </w:rPr>
        <w:t xml:space="preserve"> </w:t>
      </w:r>
      <w:r w:rsidRPr="007C497E">
        <w:rPr>
          <w:color w:val="231F20"/>
          <w:sz w:val="15"/>
          <w:szCs w:val="15"/>
        </w:rPr>
        <w:t>materials</w:t>
      </w:r>
      <w:r w:rsidRPr="007C497E">
        <w:rPr>
          <w:color w:val="231F20"/>
          <w:spacing w:val="-9"/>
          <w:sz w:val="15"/>
          <w:szCs w:val="15"/>
        </w:rPr>
        <w:t xml:space="preserve"> </w:t>
      </w:r>
      <w:r w:rsidRPr="007C497E">
        <w:rPr>
          <w:color w:val="231F20"/>
          <w:sz w:val="15"/>
          <w:szCs w:val="15"/>
        </w:rPr>
        <w:t>and</w:t>
      </w:r>
      <w:r w:rsidRPr="007C497E">
        <w:rPr>
          <w:color w:val="231F20"/>
          <w:spacing w:val="-1"/>
          <w:sz w:val="15"/>
          <w:szCs w:val="15"/>
        </w:rPr>
        <w:t xml:space="preserve"> </w:t>
      </w:r>
      <w:r w:rsidRPr="007C497E">
        <w:rPr>
          <w:color w:val="231F20"/>
          <w:sz w:val="15"/>
          <w:szCs w:val="15"/>
        </w:rPr>
        <w:t>/</w:t>
      </w:r>
      <w:r w:rsidRPr="007C497E">
        <w:rPr>
          <w:color w:val="231F20"/>
          <w:spacing w:val="-4"/>
          <w:sz w:val="15"/>
          <w:szCs w:val="15"/>
        </w:rPr>
        <w:t xml:space="preserve"> </w:t>
      </w:r>
      <w:r w:rsidRPr="007C497E">
        <w:rPr>
          <w:color w:val="231F20"/>
          <w:sz w:val="15"/>
          <w:szCs w:val="15"/>
        </w:rPr>
        <w:t>or</w:t>
      </w:r>
      <w:r w:rsidRPr="007C497E">
        <w:rPr>
          <w:color w:val="231F20"/>
          <w:spacing w:val="40"/>
          <w:sz w:val="15"/>
          <w:szCs w:val="15"/>
        </w:rPr>
        <w:t xml:space="preserve"> </w:t>
      </w:r>
      <w:r w:rsidRPr="007C497E">
        <w:rPr>
          <w:color w:val="231F20"/>
          <w:sz w:val="15"/>
          <w:szCs w:val="15"/>
        </w:rPr>
        <w:t xml:space="preserve">services to </w:t>
      </w:r>
      <w:r w:rsidR="00EB0E5A" w:rsidRPr="007C497E">
        <w:rPr>
          <w:color w:val="231F20"/>
          <w:sz w:val="15"/>
          <w:szCs w:val="15"/>
        </w:rPr>
        <w:t>Bud &amp; Mary’s</w:t>
      </w:r>
      <w:r w:rsidRPr="007C497E">
        <w:rPr>
          <w:color w:val="231F20"/>
          <w:spacing w:val="40"/>
          <w:sz w:val="15"/>
          <w:szCs w:val="15"/>
        </w:rPr>
        <w:t xml:space="preserve"> </w:t>
      </w:r>
      <w:r w:rsidRPr="007C497E">
        <w:rPr>
          <w:color w:val="231F20"/>
          <w:sz w:val="15"/>
          <w:szCs w:val="15"/>
        </w:rPr>
        <w:t>by virtue of the Contract.</w:t>
      </w:r>
    </w:p>
    <w:p w14:paraId="3C2C67AA" w14:textId="77777777" w:rsidR="007C497E" w:rsidRDefault="00000000" w:rsidP="007C497E">
      <w:pPr>
        <w:pStyle w:val="ListParagraph"/>
        <w:tabs>
          <w:tab w:val="left" w:pos="457"/>
        </w:tabs>
        <w:ind w:left="331" w:firstLine="0"/>
        <w:jc w:val="both"/>
        <w:rPr>
          <w:color w:val="231F20"/>
          <w:spacing w:val="-2"/>
          <w:sz w:val="15"/>
          <w:szCs w:val="15"/>
        </w:rPr>
      </w:pPr>
      <w:r w:rsidRPr="007C497E">
        <w:rPr>
          <w:color w:val="231F20"/>
          <w:sz w:val="15"/>
          <w:szCs w:val="15"/>
          <w:u w:val="single"/>
        </w:rPr>
        <w:t>Parties</w:t>
      </w:r>
      <w:r w:rsidRPr="007C497E">
        <w:rPr>
          <w:color w:val="231F20"/>
          <w:sz w:val="15"/>
          <w:szCs w:val="15"/>
        </w:rPr>
        <w:t>:</w:t>
      </w:r>
      <w:r w:rsidRPr="007C497E">
        <w:rPr>
          <w:color w:val="231F20"/>
          <w:spacing w:val="-6"/>
          <w:sz w:val="15"/>
          <w:szCs w:val="15"/>
        </w:rPr>
        <w:t xml:space="preserve"> </w:t>
      </w:r>
      <w:r w:rsidRPr="007C497E">
        <w:rPr>
          <w:color w:val="231F20"/>
          <w:sz w:val="15"/>
          <w:szCs w:val="15"/>
        </w:rPr>
        <w:t>the</w:t>
      </w:r>
      <w:r w:rsidRPr="007C497E">
        <w:rPr>
          <w:color w:val="231F20"/>
          <w:spacing w:val="-6"/>
          <w:sz w:val="15"/>
          <w:szCs w:val="15"/>
        </w:rPr>
        <w:t xml:space="preserve"> </w:t>
      </w:r>
      <w:r w:rsidRPr="007C497E">
        <w:rPr>
          <w:color w:val="231F20"/>
          <w:sz w:val="15"/>
          <w:szCs w:val="15"/>
        </w:rPr>
        <w:t>contracting</w:t>
      </w:r>
      <w:r w:rsidRPr="007C497E">
        <w:rPr>
          <w:color w:val="231F20"/>
          <w:spacing w:val="-6"/>
          <w:sz w:val="15"/>
          <w:szCs w:val="15"/>
        </w:rPr>
        <w:t xml:space="preserve"> </w:t>
      </w:r>
      <w:r w:rsidRPr="007C497E">
        <w:rPr>
          <w:color w:val="231F20"/>
          <w:sz w:val="15"/>
          <w:szCs w:val="15"/>
        </w:rPr>
        <w:t>parties</w:t>
      </w:r>
      <w:r w:rsidRPr="007C497E">
        <w:rPr>
          <w:color w:val="231F20"/>
          <w:spacing w:val="-8"/>
          <w:sz w:val="15"/>
          <w:szCs w:val="15"/>
        </w:rPr>
        <w:t xml:space="preserve"> </w:t>
      </w:r>
      <w:r w:rsidRPr="007C497E">
        <w:rPr>
          <w:color w:val="231F20"/>
          <w:sz w:val="15"/>
          <w:szCs w:val="15"/>
        </w:rPr>
        <w:t>to</w:t>
      </w:r>
      <w:r w:rsidRPr="007C497E">
        <w:rPr>
          <w:color w:val="231F20"/>
          <w:spacing w:val="-6"/>
          <w:sz w:val="15"/>
          <w:szCs w:val="15"/>
        </w:rPr>
        <w:t xml:space="preserve"> </w:t>
      </w:r>
      <w:r w:rsidRPr="007C497E">
        <w:rPr>
          <w:color w:val="231F20"/>
          <w:sz w:val="15"/>
          <w:szCs w:val="15"/>
        </w:rPr>
        <w:t>the</w:t>
      </w:r>
      <w:r w:rsidRPr="007C497E">
        <w:rPr>
          <w:color w:val="231F20"/>
          <w:spacing w:val="-4"/>
          <w:sz w:val="15"/>
          <w:szCs w:val="15"/>
        </w:rPr>
        <w:t xml:space="preserve"> </w:t>
      </w:r>
      <w:r w:rsidRPr="007C497E">
        <w:rPr>
          <w:color w:val="231F20"/>
          <w:spacing w:val="-2"/>
          <w:sz w:val="15"/>
          <w:szCs w:val="15"/>
        </w:rPr>
        <w:t>Contract,</w:t>
      </w:r>
      <w:r w:rsidR="007C497E" w:rsidRPr="007C497E">
        <w:rPr>
          <w:color w:val="231F20"/>
          <w:spacing w:val="-2"/>
          <w:sz w:val="15"/>
          <w:szCs w:val="15"/>
        </w:rPr>
        <w:t xml:space="preserve"> </w:t>
      </w:r>
      <w:r w:rsidRPr="007C497E">
        <w:rPr>
          <w:color w:val="231F20"/>
          <w:sz w:val="15"/>
          <w:szCs w:val="15"/>
        </w:rPr>
        <w:t>i.e.</w:t>
      </w:r>
      <w:r w:rsidRPr="007C497E">
        <w:rPr>
          <w:color w:val="231F20"/>
          <w:spacing w:val="-6"/>
          <w:sz w:val="15"/>
          <w:szCs w:val="15"/>
        </w:rPr>
        <w:t xml:space="preserve"> </w:t>
      </w:r>
      <w:r w:rsidR="00EB0E5A" w:rsidRPr="007C497E">
        <w:rPr>
          <w:color w:val="231F20"/>
          <w:sz w:val="15"/>
          <w:szCs w:val="15"/>
        </w:rPr>
        <w:t xml:space="preserve">Bud &amp; Mary’s </w:t>
      </w:r>
      <w:r w:rsidRPr="007C497E">
        <w:rPr>
          <w:color w:val="231F20"/>
          <w:sz w:val="15"/>
          <w:szCs w:val="15"/>
        </w:rPr>
        <w:t>and</w:t>
      </w:r>
      <w:r w:rsidRPr="007C497E">
        <w:rPr>
          <w:color w:val="231F20"/>
          <w:spacing w:val="-3"/>
          <w:sz w:val="15"/>
          <w:szCs w:val="15"/>
        </w:rPr>
        <w:t xml:space="preserve"> </w:t>
      </w:r>
      <w:r w:rsidRPr="007C497E">
        <w:rPr>
          <w:color w:val="231F20"/>
          <w:sz w:val="15"/>
          <w:szCs w:val="15"/>
        </w:rPr>
        <w:t>the</w:t>
      </w:r>
      <w:r w:rsidRPr="007C497E">
        <w:rPr>
          <w:color w:val="231F20"/>
          <w:spacing w:val="-7"/>
          <w:sz w:val="15"/>
          <w:szCs w:val="15"/>
        </w:rPr>
        <w:t xml:space="preserve"> </w:t>
      </w:r>
      <w:r w:rsidRPr="007C497E">
        <w:rPr>
          <w:color w:val="231F20"/>
          <w:spacing w:val="-2"/>
          <w:sz w:val="15"/>
          <w:szCs w:val="15"/>
        </w:rPr>
        <w:t>Seller.</w:t>
      </w:r>
    </w:p>
    <w:p w14:paraId="667F3DC8" w14:textId="4DA48919" w:rsidR="00553C58" w:rsidRPr="007C497E" w:rsidRDefault="00000000" w:rsidP="007C497E">
      <w:pPr>
        <w:pStyle w:val="ListParagraph"/>
        <w:tabs>
          <w:tab w:val="left" w:pos="457"/>
        </w:tabs>
        <w:ind w:left="331" w:firstLine="0"/>
        <w:jc w:val="both"/>
        <w:rPr>
          <w:sz w:val="15"/>
        </w:rPr>
      </w:pPr>
      <w:r w:rsidRPr="007C497E">
        <w:rPr>
          <w:color w:val="231F20"/>
          <w:sz w:val="15"/>
          <w:szCs w:val="15"/>
          <w:u w:val="single"/>
        </w:rPr>
        <w:t>Contract</w:t>
      </w:r>
      <w:r w:rsidRPr="007C497E">
        <w:rPr>
          <w:color w:val="231F20"/>
          <w:sz w:val="15"/>
          <w:szCs w:val="15"/>
        </w:rPr>
        <w:t>:</w:t>
      </w:r>
      <w:r w:rsidRPr="007C497E">
        <w:rPr>
          <w:color w:val="231F20"/>
          <w:spacing w:val="-9"/>
          <w:sz w:val="15"/>
          <w:szCs w:val="15"/>
        </w:rPr>
        <w:t xml:space="preserve"> </w:t>
      </w:r>
      <w:r w:rsidRPr="007C497E">
        <w:rPr>
          <w:color w:val="231F20"/>
          <w:sz w:val="15"/>
          <w:szCs w:val="15"/>
        </w:rPr>
        <w:t>every</w:t>
      </w:r>
      <w:r w:rsidRPr="007C497E">
        <w:rPr>
          <w:color w:val="231F20"/>
          <w:spacing w:val="-11"/>
          <w:sz w:val="15"/>
          <w:szCs w:val="15"/>
        </w:rPr>
        <w:t xml:space="preserve"> </w:t>
      </w:r>
      <w:r w:rsidRPr="007C497E">
        <w:rPr>
          <w:color w:val="231F20"/>
          <w:sz w:val="15"/>
          <w:szCs w:val="15"/>
        </w:rPr>
        <w:t>written</w:t>
      </w:r>
      <w:r w:rsidRPr="007C497E">
        <w:rPr>
          <w:color w:val="231F20"/>
          <w:spacing w:val="-8"/>
          <w:sz w:val="15"/>
          <w:szCs w:val="15"/>
        </w:rPr>
        <w:t xml:space="preserve"> </w:t>
      </w:r>
      <w:r w:rsidRPr="007C497E">
        <w:rPr>
          <w:color w:val="231F20"/>
          <w:sz w:val="15"/>
          <w:szCs w:val="15"/>
        </w:rPr>
        <w:t>consensus</w:t>
      </w:r>
      <w:r w:rsidRPr="007C497E">
        <w:rPr>
          <w:color w:val="231F20"/>
          <w:spacing w:val="-9"/>
          <w:sz w:val="15"/>
          <w:szCs w:val="15"/>
        </w:rPr>
        <w:t xml:space="preserve"> </w:t>
      </w:r>
      <w:r w:rsidRPr="007C497E">
        <w:rPr>
          <w:color w:val="231F20"/>
          <w:sz w:val="15"/>
          <w:szCs w:val="15"/>
        </w:rPr>
        <w:t>between</w:t>
      </w:r>
      <w:r w:rsidRPr="007C497E">
        <w:rPr>
          <w:color w:val="231F20"/>
          <w:spacing w:val="26"/>
          <w:sz w:val="15"/>
          <w:szCs w:val="15"/>
        </w:rPr>
        <w:t xml:space="preserve"> </w:t>
      </w:r>
      <w:r w:rsidR="00EB0E5A" w:rsidRPr="007C497E">
        <w:rPr>
          <w:color w:val="231F20"/>
          <w:sz w:val="15"/>
          <w:szCs w:val="15"/>
        </w:rPr>
        <w:t>Bud &amp; Mary’s</w:t>
      </w:r>
      <w:r w:rsidRPr="007C497E">
        <w:rPr>
          <w:color w:val="231F20"/>
          <w:spacing w:val="-6"/>
          <w:sz w:val="15"/>
          <w:szCs w:val="15"/>
        </w:rPr>
        <w:t xml:space="preserve"> </w:t>
      </w:r>
      <w:r w:rsidRPr="007C497E">
        <w:rPr>
          <w:color w:val="231F20"/>
          <w:spacing w:val="-5"/>
          <w:sz w:val="15"/>
          <w:szCs w:val="15"/>
        </w:rPr>
        <w:t>and</w:t>
      </w:r>
      <w:r w:rsidR="007C497E" w:rsidRPr="007C497E">
        <w:rPr>
          <w:color w:val="231F20"/>
          <w:spacing w:val="-5"/>
          <w:sz w:val="15"/>
          <w:szCs w:val="15"/>
        </w:rPr>
        <w:t xml:space="preserve"> </w:t>
      </w:r>
      <w:r w:rsidRPr="007C497E">
        <w:rPr>
          <w:color w:val="231F20"/>
          <w:sz w:val="15"/>
          <w:szCs w:val="15"/>
        </w:rPr>
        <w:t>the</w:t>
      </w:r>
      <w:r w:rsidRPr="007C497E">
        <w:rPr>
          <w:color w:val="231F20"/>
          <w:spacing w:val="-2"/>
          <w:sz w:val="15"/>
          <w:szCs w:val="15"/>
        </w:rPr>
        <w:t xml:space="preserve"> </w:t>
      </w:r>
      <w:r w:rsidRPr="007C497E">
        <w:rPr>
          <w:color w:val="231F20"/>
          <w:sz w:val="15"/>
          <w:szCs w:val="15"/>
        </w:rPr>
        <w:t>Seller</w:t>
      </w:r>
      <w:r w:rsidRPr="007C497E">
        <w:rPr>
          <w:color w:val="231F20"/>
          <w:spacing w:val="-7"/>
          <w:sz w:val="15"/>
          <w:szCs w:val="15"/>
        </w:rPr>
        <w:t xml:space="preserve"> </w:t>
      </w:r>
      <w:r w:rsidRPr="007C497E">
        <w:rPr>
          <w:color w:val="231F20"/>
          <w:sz w:val="15"/>
          <w:szCs w:val="15"/>
        </w:rPr>
        <w:t>aimed</w:t>
      </w:r>
      <w:r w:rsidRPr="007C497E">
        <w:rPr>
          <w:color w:val="231F20"/>
          <w:spacing w:val="-2"/>
          <w:sz w:val="15"/>
          <w:szCs w:val="15"/>
        </w:rPr>
        <w:t xml:space="preserve"> </w:t>
      </w:r>
      <w:r w:rsidRPr="007C497E">
        <w:rPr>
          <w:color w:val="231F20"/>
          <w:sz w:val="15"/>
          <w:szCs w:val="15"/>
        </w:rPr>
        <w:t>at</w:t>
      </w:r>
      <w:r w:rsidRPr="007C497E">
        <w:rPr>
          <w:color w:val="231F20"/>
          <w:spacing w:val="-7"/>
          <w:sz w:val="15"/>
          <w:szCs w:val="15"/>
        </w:rPr>
        <w:t xml:space="preserve"> </w:t>
      </w:r>
      <w:r w:rsidRPr="007C497E">
        <w:rPr>
          <w:color w:val="231F20"/>
          <w:sz w:val="15"/>
          <w:szCs w:val="15"/>
        </w:rPr>
        <w:t>the</w:t>
      </w:r>
      <w:r w:rsidRPr="007C497E">
        <w:rPr>
          <w:color w:val="231F20"/>
          <w:spacing w:val="18"/>
          <w:sz w:val="15"/>
          <w:szCs w:val="15"/>
        </w:rPr>
        <w:t xml:space="preserve"> </w:t>
      </w:r>
      <w:r w:rsidRPr="007C497E">
        <w:rPr>
          <w:color w:val="231F20"/>
          <w:sz w:val="15"/>
          <w:szCs w:val="15"/>
        </w:rPr>
        <w:t>supply</w:t>
      </w:r>
      <w:r w:rsidRPr="007C497E">
        <w:rPr>
          <w:color w:val="231F20"/>
          <w:spacing w:val="-6"/>
          <w:sz w:val="15"/>
          <w:szCs w:val="15"/>
        </w:rPr>
        <w:t xml:space="preserve"> </w:t>
      </w:r>
      <w:r w:rsidRPr="007C497E">
        <w:rPr>
          <w:color w:val="231F20"/>
          <w:sz w:val="15"/>
          <w:szCs w:val="15"/>
        </w:rPr>
        <w:t>of</w:t>
      </w:r>
      <w:r w:rsidRPr="007C497E">
        <w:rPr>
          <w:color w:val="231F20"/>
          <w:spacing w:val="-4"/>
          <w:sz w:val="15"/>
          <w:szCs w:val="15"/>
        </w:rPr>
        <w:t xml:space="preserve"> </w:t>
      </w:r>
      <w:r w:rsidRPr="007C497E">
        <w:rPr>
          <w:color w:val="231F20"/>
          <w:sz w:val="15"/>
          <w:szCs w:val="15"/>
        </w:rPr>
        <w:t>goods</w:t>
      </w:r>
      <w:r w:rsidRPr="007C497E">
        <w:rPr>
          <w:color w:val="231F20"/>
          <w:spacing w:val="-6"/>
          <w:sz w:val="15"/>
          <w:szCs w:val="15"/>
        </w:rPr>
        <w:t xml:space="preserve"> </w:t>
      </w:r>
      <w:r w:rsidRPr="007C497E">
        <w:rPr>
          <w:color w:val="231F20"/>
          <w:sz w:val="15"/>
          <w:szCs w:val="15"/>
        </w:rPr>
        <w:t>and/or</w:t>
      </w:r>
      <w:r w:rsidRPr="007C497E">
        <w:rPr>
          <w:color w:val="231F20"/>
          <w:spacing w:val="-6"/>
          <w:sz w:val="15"/>
          <w:szCs w:val="15"/>
        </w:rPr>
        <w:t xml:space="preserve"> </w:t>
      </w:r>
      <w:r w:rsidRPr="007C497E">
        <w:rPr>
          <w:color w:val="231F20"/>
          <w:sz w:val="15"/>
          <w:szCs w:val="15"/>
        </w:rPr>
        <w:t>materials</w:t>
      </w:r>
      <w:r w:rsidRPr="007C497E">
        <w:rPr>
          <w:color w:val="231F20"/>
          <w:spacing w:val="-6"/>
          <w:sz w:val="15"/>
          <w:szCs w:val="15"/>
        </w:rPr>
        <w:t xml:space="preserve"> </w:t>
      </w:r>
      <w:r w:rsidRPr="007C497E">
        <w:rPr>
          <w:color w:val="231F20"/>
          <w:sz w:val="15"/>
          <w:szCs w:val="15"/>
        </w:rPr>
        <w:t>and/or</w:t>
      </w:r>
      <w:r w:rsidRPr="007C497E">
        <w:rPr>
          <w:color w:val="231F20"/>
          <w:spacing w:val="40"/>
          <w:sz w:val="15"/>
          <w:szCs w:val="15"/>
        </w:rPr>
        <w:t xml:space="preserve"> </w:t>
      </w:r>
      <w:r w:rsidRPr="007C497E">
        <w:rPr>
          <w:color w:val="231F20"/>
          <w:sz w:val="15"/>
          <w:szCs w:val="15"/>
        </w:rPr>
        <w:t>the</w:t>
      </w:r>
      <w:r w:rsidRPr="007C497E">
        <w:rPr>
          <w:color w:val="231F20"/>
          <w:spacing w:val="40"/>
          <w:sz w:val="15"/>
          <w:szCs w:val="15"/>
        </w:rPr>
        <w:t xml:space="preserve"> </w:t>
      </w:r>
      <w:r w:rsidRPr="007C497E">
        <w:rPr>
          <w:color w:val="231F20"/>
          <w:sz w:val="15"/>
          <w:szCs w:val="15"/>
        </w:rPr>
        <w:t xml:space="preserve">performance of services or works for </w:t>
      </w:r>
      <w:r w:rsidR="00EB0E5A" w:rsidRPr="007C497E">
        <w:rPr>
          <w:color w:val="231F20"/>
          <w:sz w:val="15"/>
          <w:szCs w:val="15"/>
        </w:rPr>
        <w:t>Bud &amp; Mary’s</w:t>
      </w:r>
      <w:r w:rsidRPr="007C497E">
        <w:rPr>
          <w:color w:val="231F20"/>
          <w:sz w:val="15"/>
          <w:szCs w:val="15"/>
        </w:rPr>
        <w:t>.</w:t>
      </w:r>
    </w:p>
    <w:p w14:paraId="3A7210C7" w14:textId="77777777" w:rsidR="00553C58" w:rsidRPr="00EB0E5A" w:rsidRDefault="00553C58" w:rsidP="007C497E">
      <w:pPr>
        <w:pStyle w:val="BodyText"/>
        <w:spacing w:before="11"/>
        <w:jc w:val="both"/>
        <w:rPr>
          <w:highlight w:val="yellow"/>
        </w:rPr>
      </w:pPr>
    </w:p>
    <w:p w14:paraId="44FA6414" w14:textId="77777777" w:rsidR="00553C58" w:rsidRPr="00B04088" w:rsidRDefault="00000000" w:rsidP="007C497E">
      <w:pPr>
        <w:pStyle w:val="Heading1"/>
        <w:jc w:val="both"/>
      </w:pPr>
      <w:r w:rsidRPr="00B04088">
        <w:rPr>
          <w:color w:val="231F20"/>
        </w:rPr>
        <w:t>Article</w:t>
      </w:r>
      <w:r w:rsidRPr="00B04088">
        <w:rPr>
          <w:color w:val="231F20"/>
          <w:spacing w:val="-9"/>
        </w:rPr>
        <w:t xml:space="preserve"> </w:t>
      </w:r>
      <w:r w:rsidRPr="00B04088">
        <w:rPr>
          <w:color w:val="231F20"/>
        </w:rPr>
        <w:t>2</w:t>
      </w:r>
      <w:r w:rsidRPr="00B04088">
        <w:rPr>
          <w:color w:val="231F20"/>
          <w:spacing w:val="-6"/>
        </w:rPr>
        <w:t xml:space="preserve"> </w:t>
      </w:r>
      <w:r w:rsidRPr="00B04088">
        <w:rPr>
          <w:color w:val="231F20"/>
        </w:rPr>
        <w:t>–</w:t>
      </w:r>
      <w:r w:rsidRPr="00B04088">
        <w:rPr>
          <w:color w:val="231F20"/>
          <w:spacing w:val="-8"/>
        </w:rPr>
        <w:t xml:space="preserve"> </w:t>
      </w:r>
      <w:r w:rsidRPr="00B04088">
        <w:rPr>
          <w:color w:val="231F20"/>
          <w:spacing w:val="-2"/>
        </w:rPr>
        <w:t>Applicability</w:t>
      </w:r>
    </w:p>
    <w:p w14:paraId="6D3856AA" w14:textId="3C664D61" w:rsidR="00553C58" w:rsidRPr="00B04088" w:rsidRDefault="00000000" w:rsidP="007C497E">
      <w:pPr>
        <w:pStyle w:val="BodyText"/>
        <w:ind w:left="331"/>
        <w:jc w:val="both"/>
      </w:pPr>
      <w:r w:rsidRPr="00B04088">
        <w:rPr>
          <w:color w:val="231F20"/>
        </w:rPr>
        <w:t>These</w:t>
      </w:r>
      <w:r w:rsidRPr="00B04088">
        <w:rPr>
          <w:color w:val="231F20"/>
          <w:spacing w:val="40"/>
        </w:rPr>
        <w:t xml:space="preserve"> </w:t>
      </w:r>
      <w:r w:rsidRPr="00B04088">
        <w:rPr>
          <w:color w:val="231F20"/>
        </w:rPr>
        <w:t>general</w:t>
      </w:r>
      <w:r w:rsidRPr="00B04088">
        <w:rPr>
          <w:color w:val="231F20"/>
          <w:spacing w:val="40"/>
        </w:rPr>
        <w:t xml:space="preserve"> </w:t>
      </w:r>
      <w:r w:rsidRPr="00B04088">
        <w:rPr>
          <w:color w:val="231F20"/>
        </w:rPr>
        <w:t>purchasing</w:t>
      </w:r>
      <w:r w:rsidRPr="00B04088">
        <w:rPr>
          <w:color w:val="231F20"/>
          <w:spacing w:val="40"/>
        </w:rPr>
        <w:t xml:space="preserve"> </w:t>
      </w:r>
      <w:r w:rsidRPr="00B04088">
        <w:rPr>
          <w:color w:val="231F20"/>
        </w:rPr>
        <w:t>conditions</w:t>
      </w:r>
      <w:r w:rsidRPr="00B04088">
        <w:rPr>
          <w:color w:val="231F20"/>
          <w:spacing w:val="40"/>
        </w:rPr>
        <w:t xml:space="preserve"> </w:t>
      </w:r>
      <w:r w:rsidRPr="00B04088">
        <w:rPr>
          <w:color w:val="231F20"/>
        </w:rPr>
        <w:t>apply</w:t>
      </w:r>
      <w:r w:rsidRPr="00B04088">
        <w:rPr>
          <w:color w:val="231F20"/>
          <w:spacing w:val="40"/>
        </w:rPr>
        <w:t xml:space="preserve"> </w:t>
      </w:r>
      <w:r w:rsidRPr="00B04088">
        <w:rPr>
          <w:color w:val="231F20"/>
        </w:rPr>
        <w:t>to</w:t>
      </w:r>
      <w:r w:rsidRPr="00B04088">
        <w:rPr>
          <w:color w:val="231F20"/>
          <w:spacing w:val="40"/>
        </w:rPr>
        <w:t xml:space="preserve"> </w:t>
      </w:r>
      <w:r w:rsidRPr="00B04088">
        <w:rPr>
          <w:color w:val="231F20"/>
        </w:rPr>
        <w:t>all</w:t>
      </w:r>
      <w:r w:rsidRPr="00B04088">
        <w:rPr>
          <w:color w:val="231F20"/>
          <w:spacing w:val="75"/>
        </w:rPr>
        <w:t xml:space="preserve"> </w:t>
      </w:r>
      <w:r w:rsidRPr="00B04088">
        <w:rPr>
          <w:color w:val="231F20"/>
        </w:rPr>
        <w:t>requests,</w:t>
      </w:r>
      <w:r w:rsidRPr="00B04088">
        <w:rPr>
          <w:color w:val="231F20"/>
          <w:spacing w:val="38"/>
        </w:rPr>
        <w:t xml:space="preserve"> </w:t>
      </w:r>
      <w:r w:rsidRPr="00B04088">
        <w:rPr>
          <w:color w:val="231F20"/>
        </w:rPr>
        <w:t>offers</w:t>
      </w:r>
      <w:r w:rsidRPr="00B04088">
        <w:rPr>
          <w:color w:val="231F20"/>
          <w:spacing w:val="37"/>
        </w:rPr>
        <w:t xml:space="preserve"> </w:t>
      </w:r>
      <w:r w:rsidRPr="00B04088">
        <w:rPr>
          <w:color w:val="231F20"/>
        </w:rPr>
        <w:t>and</w:t>
      </w:r>
      <w:r w:rsidRPr="00B04088">
        <w:rPr>
          <w:color w:val="231F20"/>
          <w:spacing w:val="40"/>
        </w:rPr>
        <w:t xml:space="preserve"> </w:t>
      </w:r>
      <w:r w:rsidRPr="00B04088">
        <w:rPr>
          <w:color w:val="231F20"/>
        </w:rPr>
        <w:t>contracts</w:t>
      </w:r>
      <w:r w:rsidRPr="00B04088">
        <w:rPr>
          <w:color w:val="231F20"/>
          <w:spacing w:val="40"/>
        </w:rPr>
        <w:t xml:space="preserve"> </w:t>
      </w:r>
      <w:r w:rsidRPr="00B04088">
        <w:rPr>
          <w:color w:val="231F20"/>
        </w:rPr>
        <w:t>relating</w:t>
      </w:r>
      <w:r w:rsidRPr="00B04088">
        <w:rPr>
          <w:color w:val="231F20"/>
          <w:spacing w:val="40"/>
        </w:rPr>
        <w:t xml:space="preserve"> </w:t>
      </w:r>
      <w:r w:rsidRPr="00B04088">
        <w:rPr>
          <w:color w:val="231F20"/>
        </w:rPr>
        <w:t>to</w:t>
      </w:r>
      <w:r w:rsidRPr="00B04088">
        <w:rPr>
          <w:color w:val="231F20"/>
          <w:spacing w:val="40"/>
        </w:rPr>
        <w:t xml:space="preserve"> </w:t>
      </w:r>
      <w:r w:rsidRPr="00B04088">
        <w:rPr>
          <w:color w:val="231F20"/>
        </w:rPr>
        <w:t>the</w:t>
      </w:r>
      <w:r w:rsidRPr="00B04088">
        <w:rPr>
          <w:color w:val="231F20"/>
          <w:spacing w:val="40"/>
        </w:rPr>
        <w:t xml:space="preserve"> </w:t>
      </w:r>
      <w:r w:rsidRPr="00B04088">
        <w:rPr>
          <w:color w:val="231F20"/>
        </w:rPr>
        <w:t>supply</w:t>
      </w:r>
      <w:r w:rsidRPr="00B04088">
        <w:rPr>
          <w:color w:val="231F20"/>
          <w:spacing w:val="80"/>
        </w:rPr>
        <w:t xml:space="preserve"> </w:t>
      </w:r>
      <w:r w:rsidRPr="00B04088">
        <w:rPr>
          <w:color w:val="231F20"/>
        </w:rPr>
        <w:t>of</w:t>
      </w:r>
      <w:r w:rsidRPr="00B04088">
        <w:rPr>
          <w:color w:val="231F20"/>
          <w:spacing w:val="40"/>
        </w:rPr>
        <w:t xml:space="preserve"> </w:t>
      </w:r>
      <w:r w:rsidRPr="00B04088">
        <w:rPr>
          <w:color w:val="231F20"/>
        </w:rPr>
        <w:t>goods</w:t>
      </w:r>
      <w:r w:rsidRPr="00B04088">
        <w:rPr>
          <w:color w:val="231F20"/>
          <w:spacing w:val="40"/>
        </w:rPr>
        <w:t xml:space="preserve"> </w:t>
      </w:r>
      <w:r w:rsidRPr="00B04088">
        <w:rPr>
          <w:color w:val="231F20"/>
        </w:rPr>
        <w:t>and/or</w:t>
      </w:r>
      <w:r w:rsidRPr="00B04088">
        <w:rPr>
          <w:color w:val="231F20"/>
          <w:spacing w:val="40"/>
        </w:rPr>
        <w:t xml:space="preserve"> </w:t>
      </w:r>
      <w:r w:rsidRPr="00B04088">
        <w:rPr>
          <w:color w:val="231F20"/>
        </w:rPr>
        <w:t>the</w:t>
      </w:r>
      <w:r w:rsidRPr="00B04088">
        <w:rPr>
          <w:color w:val="231F20"/>
          <w:spacing w:val="40"/>
        </w:rPr>
        <w:t xml:space="preserve"> </w:t>
      </w:r>
      <w:r w:rsidRPr="00B04088">
        <w:rPr>
          <w:color w:val="231F20"/>
        </w:rPr>
        <w:t>performance</w:t>
      </w:r>
      <w:r w:rsidR="00B04088">
        <w:rPr>
          <w:color w:val="231F20"/>
        </w:rPr>
        <w:t xml:space="preserve"> </w:t>
      </w:r>
      <w:r w:rsidRPr="00B04088">
        <w:rPr>
          <w:color w:val="231F20"/>
        </w:rPr>
        <w:t>of services</w:t>
      </w:r>
      <w:r w:rsidRPr="00B04088">
        <w:rPr>
          <w:color w:val="231F20"/>
          <w:spacing w:val="40"/>
        </w:rPr>
        <w:t xml:space="preserve"> </w:t>
      </w:r>
      <w:r w:rsidRPr="00B04088">
        <w:rPr>
          <w:color w:val="231F20"/>
        </w:rPr>
        <w:t>–</w:t>
      </w:r>
      <w:r w:rsidRPr="00B04088">
        <w:rPr>
          <w:color w:val="231F20"/>
          <w:spacing w:val="66"/>
        </w:rPr>
        <w:t xml:space="preserve"> </w:t>
      </w:r>
      <w:r w:rsidRPr="00B04088">
        <w:rPr>
          <w:color w:val="231F20"/>
        </w:rPr>
        <w:t>irrespective</w:t>
      </w:r>
      <w:r w:rsidRPr="00B04088">
        <w:rPr>
          <w:color w:val="231F20"/>
          <w:spacing w:val="40"/>
        </w:rPr>
        <w:t xml:space="preserve"> </w:t>
      </w:r>
      <w:r w:rsidRPr="00B04088">
        <w:rPr>
          <w:color w:val="231F20"/>
        </w:rPr>
        <w:t>of</w:t>
      </w:r>
      <w:r w:rsidRPr="00B04088">
        <w:rPr>
          <w:color w:val="231F20"/>
          <w:spacing w:val="40"/>
        </w:rPr>
        <w:t xml:space="preserve"> </w:t>
      </w:r>
      <w:r w:rsidRPr="00B04088">
        <w:rPr>
          <w:color w:val="231F20"/>
        </w:rPr>
        <w:t>their</w:t>
      </w:r>
      <w:r w:rsidRPr="00B04088">
        <w:rPr>
          <w:color w:val="231F20"/>
          <w:spacing w:val="40"/>
        </w:rPr>
        <w:t xml:space="preserve"> </w:t>
      </w:r>
      <w:r w:rsidRPr="00B04088">
        <w:rPr>
          <w:color w:val="231F20"/>
        </w:rPr>
        <w:t>nature</w:t>
      </w:r>
      <w:r w:rsidRPr="00B04088">
        <w:rPr>
          <w:color w:val="231F20"/>
          <w:spacing w:val="40"/>
        </w:rPr>
        <w:t xml:space="preserve"> </w:t>
      </w:r>
      <w:r w:rsidRPr="00B04088">
        <w:rPr>
          <w:color w:val="231F20"/>
        </w:rPr>
        <w:t>–</w:t>
      </w:r>
      <w:r w:rsidRPr="00B04088">
        <w:rPr>
          <w:color w:val="231F20"/>
          <w:spacing w:val="40"/>
        </w:rPr>
        <w:t xml:space="preserve"> </w:t>
      </w:r>
      <w:r w:rsidRPr="00B04088">
        <w:rPr>
          <w:color w:val="231F20"/>
        </w:rPr>
        <w:t>for</w:t>
      </w:r>
      <w:r w:rsidRPr="00B04088">
        <w:rPr>
          <w:color w:val="231F20"/>
          <w:spacing w:val="40"/>
        </w:rPr>
        <w:t xml:space="preserve"> </w:t>
      </w:r>
      <w:r w:rsidR="00EB0E5A" w:rsidRPr="00B04088">
        <w:rPr>
          <w:color w:val="231F20"/>
        </w:rPr>
        <w:t>Bud &amp; Mary’s</w:t>
      </w:r>
      <w:r w:rsidRPr="00B04088">
        <w:rPr>
          <w:color w:val="231F20"/>
          <w:spacing w:val="40"/>
        </w:rPr>
        <w:t xml:space="preserve"> </w:t>
      </w:r>
      <w:r w:rsidRPr="00B04088">
        <w:rPr>
          <w:color w:val="231F20"/>
        </w:rPr>
        <w:t>by</w:t>
      </w:r>
      <w:r w:rsidRPr="00B04088">
        <w:rPr>
          <w:color w:val="231F20"/>
          <w:spacing w:val="75"/>
        </w:rPr>
        <w:t xml:space="preserve"> </w:t>
      </w:r>
      <w:r w:rsidRPr="00B04088">
        <w:rPr>
          <w:color w:val="231F20"/>
        </w:rPr>
        <w:t>the</w:t>
      </w:r>
      <w:r w:rsidRPr="00B04088">
        <w:rPr>
          <w:color w:val="231F20"/>
          <w:spacing w:val="-1"/>
        </w:rPr>
        <w:t xml:space="preserve"> </w:t>
      </w:r>
      <w:r w:rsidRPr="00B04088">
        <w:rPr>
          <w:color w:val="231F20"/>
        </w:rPr>
        <w:t>Seller.</w:t>
      </w:r>
      <w:r w:rsidRPr="00B04088">
        <w:rPr>
          <w:color w:val="231F20"/>
          <w:spacing w:val="40"/>
        </w:rPr>
        <w:t xml:space="preserve"> </w:t>
      </w:r>
      <w:proofErr w:type="gramStart"/>
      <w:r w:rsidRPr="00B04088">
        <w:rPr>
          <w:color w:val="231F20"/>
        </w:rPr>
        <w:t>These</w:t>
      </w:r>
      <w:r w:rsidRPr="00B04088">
        <w:rPr>
          <w:color w:val="231F20"/>
          <w:spacing w:val="40"/>
        </w:rPr>
        <w:t xml:space="preserve">  </w:t>
      </w:r>
      <w:r w:rsidRPr="00B04088">
        <w:rPr>
          <w:color w:val="231F20"/>
        </w:rPr>
        <w:t>conditions</w:t>
      </w:r>
      <w:proofErr w:type="gramEnd"/>
      <w:r w:rsidRPr="00B04088">
        <w:rPr>
          <w:color w:val="231F20"/>
          <w:spacing w:val="40"/>
        </w:rPr>
        <w:t xml:space="preserve">  </w:t>
      </w:r>
      <w:proofErr w:type="gramStart"/>
      <w:r w:rsidRPr="00B04088">
        <w:rPr>
          <w:color w:val="231F20"/>
        </w:rPr>
        <w:t>always</w:t>
      </w:r>
      <w:r w:rsidRPr="00B04088">
        <w:rPr>
          <w:color w:val="231F20"/>
          <w:spacing w:val="40"/>
        </w:rPr>
        <w:t xml:space="preserve">  </w:t>
      </w:r>
      <w:r w:rsidRPr="00B04088">
        <w:rPr>
          <w:color w:val="231F20"/>
        </w:rPr>
        <w:t>take</w:t>
      </w:r>
      <w:proofErr w:type="gramEnd"/>
      <w:r w:rsidRPr="00B04088">
        <w:rPr>
          <w:color w:val="231F20"/>
          <w:spacing w:val="80"/>
          <w:w w:val="150"/>
        </w:rPr>
        <w:t xml:space="preserve"> </w:t>
      </w:r>
      <w:proofErr w:type="gramStart"/>
      <w:r w:rsidRPr="00B04088">
        <w:rPr>
          <w:color w:val="231F20"/>
        </w:rPr>
        <w:t>precedence</w:t>
      </w:r>
      <w:r w:rsidRPr="00B04088">
        <w:rPr>
          <w:color w:val="231F20"/>
          <w:spacing w:val="40"/>
        </w:rPr>
        <w:t xml:space="preserve">  </w:t>
      </w:r>
      <w:r w:rsidRPr="00B04088">
        <w:rPr>
          <w:color w:val="231F20"/>
        </w:rPr>
        <w:t>over</w:t>
      </w:r>
      <w:proofErr w:type="gramEnd"/>
      <w:r w:rsidRPr="00B04088">
        <w:rPr>
          <w:color w:val="231F20"/>
          <w:spacing w:val="40"/>
        </w:rPr>
        <w:t xml:space="preserve">  </w:t>
      </w:r>
      <w:proofErr w:type="gramStart"/>
      <w:r w:rsidRPr="00B04088">
        <w:rPr>
          <w:color w:val="231F20"/>
        </w:rPr>
        <w:t>all</w:t>
      </w:r>
      <w:r w:rsidRPr="00B04088">
        <w:rPr>
          <w:color w:val="231F20"/>
          <w:spacing w:val="40"/>
        </w:rPr>
        <w:t xml:space="preserve">  </w:t>
      </w:r>
      <w:r w:rsidRPr="00B04088">
        <w:rPr>
          <w:color w:val="231F20"/>
        </w:rPr>
        <w:t>other</w:t>
      </w:r>
      <w:proofErr w:type="gramEnd"/>
      <w:r w:rsidRPr="00B04088">
        <w:rPr>
          <w:color w:val="231F20"/>
          <w:spacing w:val="40"/>
        </w:rPr>
        <w:t xml:space="preserve"> </w:t>
      </w:r>
      <w:r w:rsidRPr="00B04088">
        <w:rPr>
          <w:color w:val="231F20"/>
        </w:rPr>
        <w:t>general</w:t>
      </w:r>
      <w:r w:rsidRPr="00B04088">
        <w:rPr>
          <w:color w:val="231F20"/>
          <w:spacing w:val="40"/>
        </w:rPr>
        <w:t xml:space="preserve"> </w:t>
      </w:r>
      <w:r w:rsidRPr="00B04088">
        <w:rPr>
          <w:color w:val="231F20"/>
        </w:rPr>
        <w:t>conditions. No</w:t>
      </w:r>
      <w:r w:rsidRPr="00B04088">
        <w:rPr>
          <w:color w:val="231F20"/>
          <w:spacing w:val="40"/>
        </w:rPr>
        <w:t xml:space="preserve"> </w:t>
      </w:r>
      <w:r w:rsidRPr="00B04088">
        <w:rPr>
          <w:color w:val="231F20"/>
        </w:rPr>
        <w:t>departures</w:t>
      </w:r>
      <w:r w:rsidRPr="00B04088">
        <w:rPr>
          <w:color w:val="231F20"/>
          <w:spacing w:val="40"/>
        </w:rPr>
        <w:t xml:space="preserve"> </w:t>
      </w:r>
      <w:r w:rsidRPr="00B04088">
        <w:rPr>
          <w:color w:val="231F20"/>
        </w:rPr>
        <w:t>to</w:t>
      </w:r>
      <w:r w:rsidRPr="00B04088">
        <w:rPr>
          <w:color w:val="231F20"/>
          <w:spacing w:val="40"/>
        </w:rPr>
        <w:t xml:space="preserve"> </w:t>
      </w:r>
      <w:r w:rsidRPr="00B04088">
        <w:rPr>
          <w:color w:val="231F20"/>
        </w:rPr>
        <w:t>these</w:t>
      </w:r>
      <w:r w:rsidRPr="00B04088">
        <w:rPr>
          <w:color w:val="231F20"/>
          <w:spacing w:val="40"/>
        </w:rPr>
        <w:t xml:space="preserve"> </w:t>
      </w:r>
      <w:r w:rsidRPr="00B04088">
        <w:rPr>
          <w:color w:val="231F20"/>
        </w:rPr>
        <w:t>general</w:t>
      </w:r>
      <w:r w:rsidRPr="00B04088">
        <w:rPr>
          <w:color w:val="231F20"/>
          <w:spacing w:val="40"/>
        </w:rPr>
        <w:t xml:space="preserve"> </w:t>
      </w:r>
      <w:r w:rsidRPr="00B04088">
        <w:rPr>
          <w:color w:val="231F20"/>
        </w:rPr>
        <w:t>purchasing</w:t>
      </w:r>
      <w:r w:rsidRPr="00B04088">
        <w:rPr>
          <w:color w:val="231F20"/>
          <w:spacing w:val="40"/>
        </w:rPr>
        <w:t xml:space="preserve"> </w:t>
      </w:r>
      <w:r w:rsidRPr="00B04088">
        <w:rPr>
          <w:color w:val="231F20"/>
        </w:rPr>
        <w:t>conditions</w:t>
      </w:r>
      <w:r w:rsidRPr="00B04088">
        <w:rPr>
          <w:color w:val="231F20"/>
          <w:spacing w:val="-1"/>
        </w:rPr>
        <w:t xml:space="preserve"> </w:t>
      </w:r>
      <w:r w:rsidRPr="00B04088">
        <w:rPr>
          <w:color w:val="231F20"/>
        </w:rPr>
        <w:t>are</w:t>
      </w:r>
      <w:r w:rsidRPr="00B04088">
        <w:rPr>
          <w:color w:val="231F20"/>
          <w:spacing w:val="40"/>
        </w:rPr>
        <w:t xml:space="preserve"> </w:t>
      </w:r>
      <w:r w:rsidRPr="00B04088">
        <w:rPr>
          <w:color w:val="231F20"/>
        </w:rPr>
        <w:t>binding</w:t>
      </w:r>
      <w:r w:rsidRPr="00B04088">
        <w:rPr>
          <w:color w:val="231F20"/>
          <w:spacing w:val="40"/>
        </w:rPr>
        <w:t xml:space="preserve"> </w:t>
      </w:r>
      <w:r w:rsidRPr="00B04088">
        <w:rPr>
          <w:color w:val="231F20"/>
        </w:rPr>
        <w:t>unless</w:t>
      </w:r>
      <w:r w:rsidRPr="00B04088">
        <w:rPr>
          <w:color w:val="231F20"/>
          <w:spacing w:val="40"/>
        </w:rPr>
        <w:t xml:space="preserve"> </w:t>
      </w:r>
      <w:r w:rsidRPr="00B04088">
        <w:rPr>
          <w:color w:val="231F20"/>
        </w:rPr>
        <w:t>such</w:t>
      </w:r>
      <w:r w:rsidRPr="00B04088">
        <w:rPr>
          <w:color w:val="231F20"/>
          <w:spacing w:val="40"/>
        </w:rPr>
        <w:t xml:space="preserve"> </w:t>
      </w:r>
      <w:r w:rsidRPr="00B04088">
        <w:rPr>
          <w:color w:val="231F20"/>
        </w:rPr>
        <w:t>a</w:t>
      </w:r>
      <w:r w:rsidRPr="00B04088">
        <w:rPr>
          <w:color w:val="231F20"/>
          <w:spacing w:val="40"/>
        </w:rPr>
        <w:t xml:space="preserve"> </w:t>
      </w:r>
      <w:r w:rsidRPr="00B04088">
        <w:rPr>
          <w:color w:val="231F20"/>
        </w:rPr>
        <w:t>departure</w:t>
      </w:r>
      <w:r w:rsidRPr="00B04088">
        <w:rPr>
          <w:color w:val="231F20"/>
          <w:spacing w:val="40"/>
        </w:rPr>
        <w:t xml:space="preserve"> </w:t>
      </w:r>
      <w:r w:rsidRPr="00B04088">
        <w:rPr>
          <w:color w:val="231F20"/>
        </w:rPr>
        <w:t>has</w:t>
      </w:r>
      <w:r w:rsidRPr="00B04088">
        <w:rPr>
          <w:color w:val="231F20"/>
          <w:spacing w:val="40"/>
        </w:rPr>
        <w:t xml:space="preserve"> </w:t>
      </w:r>
      <w:r w:rsidRPr="00B04088">
        <w:rPr>
          <w:color w:val="231F20"/>
        </w:rPr>
        <w:t>been</w:t>
      </w:r>
      <w:r w:rsidRPr="00B04088">
        <w:rPr>
          <w:color w:val="231F20"/>
          <w:spacing w:val="40"/>
        </w:rPr>
        <w:t xml:space="preserve"> </w:t>
      </w:r>
      <w:r w:rsidRPr="00B04088">
        <w:rPr>
          <w:color w:val="231F20"/>
        </w:rPr>
        <w:t>expressly</w:t>
      </w:r>
      <w:r w:rsidRPr="00B04088">
        <w:rPr>
          <w:color w:val="231F20"/>
          <w:spacing w:val="40"/>
        </w:rPr>
        <w:t xml:space="preserve"> </w:t>
      </w:r>
      <w:r w:rsidRPr="00B04088">
        <w:rPr>
          <w:color w:val="231F20"/>
        </w:rPr>
        <w:t>accepted</w:t>
      </w:r>
      <w:r w:rsidRPr="00B04088">
        <w:rPr>
          <w:color w:val="231F20"/>
          <w:spacing w:val="40"/>
        </w:rPr>
        <w:t xml:space="preserve"> </w:t>
      </w:r>
      <w:r w:rsidRPr="00B04088">
        <w:rPr>
          <w:color w:val="231F20"/>
        </w:rPr>
        <w:t xml:space="preserve">in writing by </w:t>
      </w:r>
      <w:r w:rsidR="00EB0E5A" w:rsidRPr="00B04088">
        <w:rPr>
          <w:color w:val="231F20"/>
        </w:rPr>
        <w:t>Bud &amp; Mary’s</w:t>
      </w:r>
      <w:r w:rsidRPr="00B04088">
        <w:rPr>
          <w:color w:val="231F20"/>
        </w:rPr>
        <w:t>.</w:t>
      </w:r>
      <w:r w:rsidR="00421D75" w:rsidRPr="00421D75">
        <w:rPr>
          <w:color w:val="231F20"/>
          <w:highlight w:val="yellow"/>
        </w:rPr>
        <w:t xml:space="preserve"> </w:t>
      </w:r>
      <w:r w:rsidR="00421D75">
        <w:rPr>
          <w:color w:val="231F20"/>
          <w:highlight w:val="yellow"/>
        </w:rPr>
        <w:t>Bud &amp; Mary’s and its Affiliates may issue purchase orders under this Agreement.</w:t>
      </w:r>
      <w:r w:rsidR="00421D75">
        <w:rPr>
          <w:color w:val="231F20"/>
        </w:rPr>
        <w:t xml:space="preserve"> Any such purchase order issued by an Affiliate shall be deemed issued under this Agreement and the term “Bud &amp; Mary’s” shall include such Affiliate for purposes of such purchase order. Bud &amp; </w:t>
      </w:r>
      <w:proofErr w:type="spellStart"/>
      <w:r w:rsidR="00421D75">
        <w:rPr>
          <w:color w:val="231F20"/>
        </w:rPr>
        <w:t>Marys</w:t>
      </w:r>
      <w:proofErr w:type="spellEnd"/>
      <w:r w:rsidR="00421D75">
        <w:rPr>
          <w:color w:val="231F20"/>
        </w:rPr>
        <w:t xml:space="preserve"> shall remain responsible for the performance of its Affiliates under this Agreement unless otherwise expressly stated in writing. </w:t>
      </w:r>
    </w:p>
    <w:p w14:paraId="2561A72E" w14:textId="77777777" w:rsidR="00553C58" w:rsidRPr="00EB0E5A" w:rsidRDefault="00553C58" w:rsidP="007C497E">
      <w:pPr>
        <w:pStyle w:val="BodyText"/>
        <w:spacing w:before="15"/>
        <w:jc w:val="both"/>
        <w:rPr>
          <w:highlight w:val="yellow"/>
        </w:rPr>
      </w:pPr>
    </w:p>
    <w:p w14:paraId="2E574716" w14:textId="77777777" w:rsidR="00553C58" w:rsidRPr="00B04088" w:rsidRDefault="00000000" w:rsidP="007C497E">
      <w:pPr>
        <w:pStyle w:val="Heading1"/>
        <w:spacing w:before="1"/>
        <w:jc w:val="both"/>
      </w:pPr>
      <w:r w:rsidRPr="00B04088">
        <w:rPr>
          <w:color w:val="231F20"/>
        </w:rPr>
        <w:t>Article</w:t>
      </w:r>
      <w:r w:rsidRPr="00B04088">
        <w:rPr>
          <w:color w:val="231F20"/>
          <w:spacing w:val="-9"/>
        </w:rPr>
        <w:t xml:space="preserve"> </w:t>
      </w:r>
      <w:r w:rsidRPr="00B04088">
        <w:rPr>
          <w:color w:val="231F20"/>
        </w:rPr>
        <w:t>3</w:t>
      </w:r>
      <w:r w:rsidRPr="00B04088">
        <w:rPr>
          <w:color w:val="231F20"/>
          <w:spacing w:val="-4"/>
        </w:rPr>
        <w:t xml:space="preserve"> </w:t>
      </w:r>
      <w:r w:rsidRPr="00B04088">
        <w:rPr>
          <w:color w:val="231F20"/>
        </w:rPr>
        <w:t>-</w:t>
      </w:r>
      <w:r w:rsidRPr="00B04088">
        <w:rPr>
          <w:color w:val="231F20"/>
          <w:spacing w:val="-7"/>
        </w:rPr>
        <w:t xml:space="preserve"> </w:t>
      </w:r>
      <w:r w:rsidRPr="00B04088">
        <w:rPr>
          <w:color w:val="231F20"/>
        </w:rPr>
        <w:t>Occurrence</w:t>
      </w:r>
      <w:r w:rsidRPr="00B04088">
        <w:rPr>
          <w:color w:val="231F20"/>
          <w:spacing w:val="-5"/>
        </w:rPr>
        <w:t xml:space="preserve"> </w:t>
      </w:r>
      <w:r w:rsidRPr="00B04088">
        <w:rPr>
          <w:color w:val="231F20"/>
        </w:rPr>
        <w:t>of</w:t>
      </w:r>
      <w:r w:rsidRPr="00B04088">
        <w:rPr>
          <w:color w:val="231F20"/>
          <w:spacing w:val="-7"/>
        </w:rPr>
        <w:t xml:space="preserve"> </w:t>
      </w:r>
      <w:r w:rsidRPr="00B04088">
        <w:rPr>
          <w:color w:val="231F20"/>
        </w:rPr>
        <w:t>the</w:t>
      </w:r>
      <w:r w:rsidRPr="00B04088">
        <w:rPr>
          <w:color w:val="231F20"/>
          <w:spacing w:val="-5"/>
        </w:rPr>
        <w:t xml:space="preserve"> </w:t>
      </w:r>
      <w:r w:rsidRPr="00B04088">
        <w:rPr>
          <w:color w:val="231F20"/>
          <w:spacing w:val="-2"/>
        </w:rPr>
        <w:t>Contract</w:t>
      </w:r>
    </w:p>
    <w:p w14:paraId="654ED362" w14:textId="201E6BD4" w:rsidR="00553C58" w:rsidRPr="00B04088" w:rsidRDefault="00000000" w:rsidP="007C497E">
      <w:pPr>
        <w:pStyle w:val="BodyText"/>
        <w:ind w:left="331"/>
        <w:jc w:val="both"/>
      </w:pPr>
      <w:r w:rsidRPr="00B04088">
        <w:rPr>
          <w:color w:val="231F20"/>
        </w:rPr>
        <w:t>Requests</w:t>
      </w:r>
      <w:r w:rsidRPr="00B04088">
        <w:rPr>
          <w:color w:val="231F20"/>
          <w:spacing w:val="40"/>
        </w:rPr>
        <w:t xml:space="preserve"> </w:t>
      </w:r>
      <w:r w:rsidRPr="00B04088">
        <w:rPr>
          <w:color w:val="231F20"/>
        </w:rPr>
        <w:t>for</w:t>
      </w:r>
      <w:r w:rsidRPr="00B04088">
        <w:rPr>
          <w:color w:val="231F20"/>
          <w:spacing w:val="40"/>
        </w:rPr>
        <w:t xml:space="preserve"> </w:t>
      </w:r>
      <w:r w:rsidRPr="00B04088">
        <w:rPr>
          <w:color w:val="231F20"/>
        </w:rPr>
        <w:t>prices</w:t>
      </w:r>
      <w:r w:rsidRPr="00B04088">
        <w:rPr>
          <w:color w:val="231F20"/>
          <w:spacing w:val="40"/>
        </w:rPr>
        <w:t xml:space="preserve"> </w:t>
      </w:r>
      <w:r w:rsidRPr="00B04088">
        <w:rPr>
          <w:color w:val="231F20"/>
        </w:rPr>
        <w:t>and</w:t>
      </w:r>
      <w:r w:rsidRPr="00B04088">
        <w:rPr>
          <w:color w:val="231F20"/>
          <w:spacing w:val="40"/>
        </w:rPr>
        <w:t xml:space="preserve"> </w:t>
      </w:r>
      <w:r w:rsidRPr="00B04088">
        <w:rPr>
          <w:color w:val="231F20"/>
        </w:rPr>
        <w:t>quotations</w:t>
      </w:r>
      <w:r w:rsidRPr="00B04088">
        <w:rPr>
          <w:color w:val="231F20"/>
          <w:spacing w:val="40"/>
        </w:rPr>
        <w:t xml:space="preserve"> </w:t>
      </w:r>
      <w:r w:rsidRPr="00B04088">
        <w:rPr>
          <w:color w:val="231F20"/>
        </w:rPr>
        <w:t>by</w:t>
      </w:r>
      <w:r w:rsidRPr="00B04088">
        <w:rPr>
          <w:color w:val="231F20"/>
          <w:spacing w:val="40"/>
        </w:rPr>
        <w:t xml:space="preserve"> </w:t>
      </w:r>
      <w:r w:rsidR="00EB0E5A" w:rsidRPr="00B04088">
        <w:rPr>
          <w:color w:val="231F20"/>
        </w:rPr>
        <w:t>Bud &amp; Mary’s</w:t>
      </w:r>
      <w:r w:rsidRPr="00B04088">
        <w:rPr>
          <w:color w:val="231F20"/>
          <w:spacing w:val="80"/>
        </w:rPr>
        <w:t xml:space="preserve"> </w:t>
      </w:r>
      <w:r w:rsidRPr="00B04088">
        <w:rPr>
          <w:color w:val="231F20"/>
        </w:rPr>
        <w:t>are</w:t>
      </w:r>
      <w:r w:rsidRPr="00B04088">
        <w:rPr>
          <w:color w:val="231F20"/>
          <w:spacing w:val="40"/>
        </w:rPr>
        <w:t xml:space="preserve"> </w:t>
      </w:r>
      <w:r w:rsidRPr="00B04088">
        <w:rPr>
          <w:color w:val="231F20"/>
        </w:rPr>
        <w:t>entirely without</w:t>
      </w:r>
      <w:r w:rsidRPr="00B04088">
        <w:rPr>
          <w:color w:val="231F20"/>
          <w:spacing w:val="40"/>
        </w:rPr>
        <w:t xml:space="preserve"> </w:t>
      </w:r>
      <w:r w:rsidRPr="00B04088">
        <w:rPr>
          <w:color w:val="231F20"/>
        </w:rPr>
        <w:t>obligation.</w:t>
      </w:r>
      <w:r w:rsidRPr="00B04088">
        <w:rPr>
          <w:color w:val="231F20"/>
          <w:spacing w:val="40"/>
        </w:rPr>
        <w:t xml:space="preserve"> </w:t>
      </w:r>
      <w:r w:rsidRPr="00B04088">
        <w:rPr>
          <w:color w:val="231F20"/>
        </w:rPr>
        <w:t>A</w:t>
      </w:r>
      <w:r w:rsidRPr="00B04088">
        <w:rPr>
          <w:color w:val="231F20"/>
          <w:spacing w:val="40"/>
        </w:rPr>
        <w:t xml:space="preserve"> </w:t>
      </w:r>
      <w:r w:rsidRPr="00B04088">
        <w:rPr>
          <w:color w:val="231F20"/>
        </w:rPr>
        <w:t>Contract</w:t>
      </w:r>
      <w:r w:rsidRPr="00B04088">
        <w:rPr>
          <w:color w:val="231F20"/>
          <w:spacing w:val="40"/>
        </w:rPr>
        <w:t xml:space="preserve"> </w:t>
      </w:r>
      <w:r w:rsidRPr="00B04088">
        <w:rPr>
          <w:color w:val="231F20"/>
        </w:rPr>
        <w:t>with</w:t>
      </w:r>
      <w:r w:rsidRPr="00B04088">
        <w:rPr>
          <w:color w:val="231F20"/>
          <w:spacing w:val="40"/>
        </w:rPr>
        <w:t xml:space="preserve"> </w:t>
      </w:r>
      <w:r w:rsidRPr="00B04088">
        <w:rPr>
          <w:color w:val="231F20"/>
        </w:rPr>
        <w:t>the</w:t>
      </w:r>
      <w:r w:rsidRPr="00B04088">
        <w:rPr>
          <w:color w:val="231F20"/>
          <w:spacing w:val="40"/>
        </w:rPr>
        <w:t xml:space="preserve"> </w:t>
      </w:r>
      <w:r w:rsidRPr="00B04088">
        <w:rPr>
          <w:color w:val="231F20"/>
        </w:rPr>
        <w:t>Seller</w:t>
      </w:r>
      <w:r w:rsidRPr="00B04088">
        <w:rPr>
          <w:color w:val="231F20"/>
          <w:spacing w:val="40"/>
        </w:rPr>
        <w:t xml:space="preserve"> </w:t>
      </w:r>
      <w:r w:rsidRPr="00B04088">
        <w:rPr>
          <w:color w:val="231F20"/>
        </w:rPr>
        <w:t>only</w:t>
      </w:r>
      <w:r w:rsidRPr="00B04088">
        <w:rPr>
          <w:color w:val="231F20"/>
          <w:spacing w:val="40"/>
        </w:rPr>
        <w:t xml:space="preserve"> </w:t>
      </w:r>
      <w:r w:rsidRPr="00B04088">
        <w:rPr>
          <w:color w:val="231F20"/>
        </w:rPr>
        <w:t>comes</w:t>
      </w:r>
      <w:r w:rsidRPr="00B04088">
        <w:rPr>
          <w:color w:val="231F20"/>
          <w:spacing w:val="40"/>
        </w:rPr>
        <w:t xml:space="preserve"> </w:t>
      </w:r>
      <w:r w:rsidRPr="00B04088">
        <w:rPr>
          <w:color w:val="231F20"/>
        </w:rPr>
        <w:t>into</w:t>
      </w:r>
      <w:r w:rsidRPr="00B04088">
        <w:rPr>
          <w:color w:val="231F20"/>
          <w:spacing w:val="40"/>
        </w:rPr>
        <w:t xml:space="preserve"> </w:t>
      </w:r>
      <w:r w:rsidRPr="00B04088">
        <w:rPr>
          <w:color w:val="231F20"/>
        </w:rPr>
        <w:t>being</w:t>
      </w:r>
      <w:r w:rsidRPr="00B04088">
        <w:rPr>
          <w:color w:val="231F20"/>
          <w:spacing w:val="40"/>
        </w:rPr>
        <w:t xml:space="preserve"> </w:t>
      </w:r>
      <w:r w:rsidRPr="00B04088">
        <w:rPr>
          <w:color w:val="231F20"/>
        </w:rPr>
        <w:t>if the</w:t>
      </w:r>
      <w:r w:rsidRPr="00B04088">
        <w:rPr>
          <w:color w:val="231F20"/>
          <w:spacing w:val="40"/>
        </w:rPr>
        <w:t xml:space="preserve"> </w:t>
      </w:r>
      <w:r w:rsidRPr="00B04088">
        <w:rPr>
          <w:color w:val="231F20"/>
        </w:rPr>
        <w:t>quotation</w:t>
      </w:r>
      <w:r w:rsidRPr="00B04088">
        <w:rPr>
          <w:color w:val="231F20"/>
          <w:spacing w:val="40"/>
        </w:rPr>
        <w:t xml:space="preserve"> </w:t>
      </w:r>
      <w:r w:rsidRPr="00B04088">
        <w:rPr>
          <w:color w:val="231F20"/>
        </w:rPr>
        <w:t>or</w:t>
      </w:r>
      <w:r w:rsidRPr="00B04088">
        <w:rPr>
          <w:color w:val="231F20"/>
          <w:spacing w:val="40"/>
        </w:rPr>
        <w:t xml:space="preserve"> </w:t>
      </w:r>
      <w:r w:rsidRPr="00B04088">
        <w:rPr>
          <w:color w:val="231F20"/>
        </w:rPr>
        <w:t>offer</w:t>
      </w:r>
      <w:r w:rsidRPr="00B04088">
        <w:rPr>
          <w:color w:val="231F20"/>
          <w:spacing w:val="40"/>
        </w:rPr>
        <w:t xml:space="preserve"> </w:t>
      </w:r>
      <w:r w:rsidRPr="00B04088">
        <w:rPr>
          <w:color w:val="231F20"/>
        </w:rPr>
        <w:t>of</w:t>
      </w:r>
      <w:r w:rsidRPr="00B04088">
        <w:rPr>
          <w:color w:val="231F20"/>
          <w:spacing w:val="40"/>
        </w:rPr>
        <w:t xml:space="preserve"> </w:t>
      </w:r>
      <w:r w:rsidRPr="00B04088">
        <w:rPr>
          <w:color w:val="231F20"/>
        </w:rPr>
        <w:t>the</w:t>
      </w:r>
      <w:r w:rsidRPr="00B04088">
        <w:rPr>
          <w:color w:val="231F20"/>
          <w:spacing w:val="40"/>
        </w:rPr>
        <w:t xml:space="preserve"> </w:t>
      </w:r>
      <w:r w:rsidRPr="00B04088">
        <w:rPr>
          <w:color w:val="231F20"/>
        </w:rPr>
        <w:t>Seller</w:t>
      </w:r>
      <w:r w:rsidRPr="00B04088">
        <w:rPr>
          <w:color w:val="231F20"/>
          <w:spacing w:val="40"/>
        </w:rPr>
        <w:t xml:space="preserve"> </w:t>
      </w:r>
      <w:r w:rsidRPr="00B04088">
        <w:rPr>
          <w:color w:val="231F20"/>
        </w:rPr>
        <w:t>has</w:t>
      </w:r>
      <w:r w:rsidRPr="00B04088">
        <w:rPr>
          <w:color w:val="231F20"/>
          <w:spacing w:val="40"/>
        </w:rPr>
        <w:t xml:space="preserve"> </w:t>
      </w:r>
      <w:r w:rsidRPr="00B04088">
        <w:rPr>
          <w:color w:val="231F20"/>
        </w:rPr>
        <w:t>been</w:t>
      </w:r>
      <w:r w:rsidRPr="00B04088">
        <w:rPr>
          <w:color w:val="231F20"/>
          <w:spacing w:val="40"/>
        </w:rPr>
        <w:t xml:space="preserve"> </w:t>
      </w:r>
      <w:r w:rsidRPr="00B04088">
        <w:rPr>
          <w:color w:val="231F20"/>
        </w:rPr>
        <w:t>accepted</w:t>
      </w:r>
      <w:r w:rsidRPr="00B04088">
        <w:rPr>
          <w:color w:val="231F20"/>
          <w:spacing w:val="40"/>
        </w:rPr>
        <w:t xml:space="preserve"> </w:t>
      </w:r>
      <w:r w:rsidRPr="00B04088">
        <w:rPr>
          <w:color w:val="231F20"/>
        </w:rPr>
        <w:t>in</w:t>
      </w:r>
      <w:r w:rsidRPr="00B04088">
        <w:rPr>
          <w:color w:val="231F20"/>
          <w:spacing w:val="40"/>
        </w:rPr>
        <w:t xml:space="preserve"> </w:t>
      </w:r>
      <w:r w:rsidRPr="00B04088">
        <w:rPr>
          <w:color w:val="231F20"/>
        </w:rPr>
        <w:t>writing</w:t>
      </w:r>
      <w:r w:rsidRPr="00B04088">
        <w:rPr>
          <w:color w:val="231F20"/>
          <w:spacing w:val="40"/>
        </w:rPr>
        <w:t xml:space="preserve"> </w:t>
      </w:r>
      <w:r w:rsidRPr="00B04088">
        <w:rPr>
          <w:color w:val="231F20"/>
        </w:rPr>
        <w:t>by</w:t>
      </w:r>
      <w:r w:rsidRPr="00B04088">
        <w:rPr>
          <w:color w:val="231F20"/>
          <w:spacing w:val="40"/>
        </w:rPr>
        <w:t xml:space="preserve"> </w:t>
      </w:r>
      <w:r w:rsidR="00EB0E5A" w:rsidRPr="00B04088">
        <w:rPr>
          <w:color w:val="231F20"/>
        </w:rPr>
        <w:t>Bud &amp; Mary’s</w:t>
      </w:r>
      <w:r w:rsidRPr="00B04088">
        <w:rPr>
          <w:color w:val="231F20"/>
        </w:rPr>
        <w:t>,</w:t>
      </w:r>
      <w:r w:rsidRPr="00B04088">
        <w:rPr>
          <w:color w:val="231F20"/>
          <w:spacing w:val="40"/>
        </w:rPr>
        <w:t xml:space="preserve"> </w:t>
      </w:r>
      <w:r w:rsidRPr="00B04088">
        <w:rPr>
          <w:color w:val="231F20"/>
        </w:rPr>
        <w:t>or</w:t>
      </w:r>
      <w:r w:rsidRPr="00B04088">
        <w:rPr>
          <w:color w:val="231F20"/>
          <w:spacing w:val="40"/>
        </w:rPr>
        <w:t xml:space="preserve"> </w:t>
      </w:r>
      <w:r w:rsidRPr="00B04088">
        <w:rPr>
          <w:color w:val="231F20"/>
        </w:rPr>
        <w:t>if</w:t>
      </w:r>
      <w:r w:rsidRPr="00B04088">
        <w:rPr>
          <w:color w:val="231F20"/>
          <w:spacing w:val="40"/>
        </w:rPr>
        <w:t xml:space="preserve"> </w:t>
      </w:r>
      <w:r w:rsidR="00EB0E5A" w:rsidRPr="00B04088">
        <w:rPr>
          <w:color w:val="231F20"/>
        </w:rPr>
        <w:t>Bud &amp; Mary’s</w:t>
      </w:r>
      <w:r w:rsidRPr="00B04088">
        <w:rPr>
          <w:color w:val="231F20"/>
          <w:spacing w:val="40"/>
        </w:rPr>
        <w:t xml:space="preserve"> </w:t>
      </w:r>
      <w:r w:rsidRPr="00B04088">
        <w:rPr>
          <w:color w:val="231F20"/>
        </w:rPr>
        <w:t>places</w:t>
      </w:r>
      <w:r w:rsidRPr="00B04088">
        <w:rPr>
          <w:color w:val="231F20"/>
          <w:spacing w:val="40"/>
        </w:rPr>
        <w:t xml:space="preserve"> </w:t>
      </w:r>
      <w:r w:rsidRPr="00B04088">
        <w:rPr>
          <w:color w:val="231F20"/>
        </w:rPr>
        <w:t>an</w:t>
      </w:r>
      <w:r w:rsidRPr="00B04088">
        <w:rPr>
          <w:color w:val="231F20"/>
          <w:spacing w:val="40"/>
        </w:rPr>
        <w:t xml:space="preserve"> </w:t>
      </w:r>
      <w:r w:rsidRPr="00B04088">
        <w:rPr>
          <w:color w:val="231F20"/>
        </w:rPr>
        <w:t>order</w:t>
      </w:r>
      <w:r w:rsidRPr="00B04088">
        <w:rPr>
          <w:color w:val="231F20"/>
          <w:spacing w:val="31"/>
        </w:rPr>
        <w:t xml:space="preserve"> </w:t>
      </w:r>
      <w:r w:rsidRPr="00B04088">
        <w:rPr>
          <w:color w:val="231F20"/>
        </w:rPr>
        <w:t>with</w:t>
      </w:r>
      <w:r w:rsidRPr="00B04088">
        <w:rPr>
          <w:color w:val="231F20"/>
          <w:spacing w:val="34"/>
        </w:rPr>
        <w:t xml:space="preserve"> </w:t>
      </w:r>
      <w:r w:rsidRPr="00B04088">
        <w:rPr>
          <w:color w:val="231F20"/>
        </w:rPr>
        <w:t>the</w:t>
      </w:r>
      <w:r w:rsidRPr="00B04088">
        <w:rPr>
          <w:color w:val="231F20"/>
          <w:spacing w:val="31"/>
        </w:rPr>
        <w:t xml:space="preserve"> </w:t>
      </w:r>
      <w:r w:rsidRPr="00B04088">
        <w:rPr>
          <w:color w:val="231F20"/>
        </w:rPr>
        <w:t>Seller that</w:t>
      </w:r>
      <w:r w:rsidRPr="00B04088">
        <w:rPr>
          <w:color w:val="231F20"/>
          <w:spacing w:val="40"/>
        </w:rPr>
        <w:t xml:space="preserve"> </w:t>
      </w:r>
      <w:r w:rsidRPr="00B04088">
        <w:rPr>
          <w:color w:val="231F20"/>
        </w:rPr>
        <w:t>has</w:t>
      </w:r>
      <w:r w:rsidRPr="00B04088">
        <w:rPr>
          <w:color w:val="231F20"/>
          <w:spacing w:val="40"/>
        </w:rPr>
        <w:t xml:space="preserve"> </w:t>
      </w:r>
      <w:r w:rsidRPr="00B04088">
        <w:rPr>
          <w:color w:val="231F20"/>
        </w:rPr>
        <w:t>been</w:t>
      </w:r>
      <w:r w:rsidRPr="00B04088">
        <w:rPr>
          <w:color w:val="231F20"/>
          <w:spacing w:val="40"/>
        </w:rPr>
        <w:t xml:space="preserve"> </w:t>
      </w:r>
      <w:r w:rsidRPr="00B04088">
        <w:rPr>
          <w:color w:val="231F20"/>
        </w:rPr>
        <w:t>accepted</w:t>
      </w:r>
      <w:r w:rsidRPr="00B04088">
        <w:rPr>
          <w:color w:val="231F20"/>
          <w:spacing w:val="40"/>
        </w:rPr>
        <w:t xml:space="preserve"> </w:t>
      </w:r>
      <w:r w:rsidRPr="00B04088">
        <w:rPr>
          <w:color w:val="231F20"/>
        </w:rPr>
        <w:t>unconditionally</w:t>
      </w:r>
      <w:r w:rsidRPr="00B04088">
        <w:rPr>
          <w:color w:val="231F20"/>
          <w:spacing w:val="40"/>
        </w:rPr>
        <w:t xml:space="preserve"> </w:t>
      </w:r>
      <w:r w:rsidRPr="00B04088">
        <w:rPr>
          <w:color w:val="231F20"/>
        </w:rPr>
        <w:t>in</w:t>
      </w:r>
      <w:r w:rsidRPr="00B04088">
        <w:rPr>
          <w:color w:val="231F20"/>
          <w:spacing w:val="40"/>
        </w:rPr>
        <w:t xml:space="preserve"> </w:t>
      </w:r>
      <w:r w:rsidRPr="00B04088">
        <w:rPr>
          <w:color w:val="231F20"/>
        </w:rPr>
        <w:t>writing.</w:t>
      </w:r>
      <w:r w:rsidRPr="00B04088">
        <w:rPr>
          <w:color w:val="231F20"/>
          <w:spacing w:val="40"/>
        </w:rPr>
        <w:t xml:space="preserve"> </w:t>
      </w:r>
      <w:r w:rsidRPr="00B04088">
        <w:rPr>
          <w:color w:val="231F20"/>
        </w:rPr>
        <w:t>Acceptance</w:t>
      </w:r>
      <w:r w:rsidRPr="00B04088">
        <w:rPr>
          <w:color w:val="231F20"/>
          <w:spacing w:val="40"/>
        </w:rPr>
        <w:t xml:space="preserve"> </w:t>
      </w:r>
      <w:r w:rsidRPr="00B04088">
        <w:rPr>
          <w:color w:val="231F20"/>
        </w:rPr>
        <w:t>of</w:t>
      </w:r>
      <w:r w:rsidRPr="00B04088">
        <w:rPr>
          <w:color w:val="231F20"/>
          <w:spacing w:val="72"/>
        </w:rPr>
        <w:t xml:space="preserve"> </w:t>
      </w:r>
      <w:r w:rsidRPr="00B04088">
        <w:rPr>
          <w:color w:val="231F20"/>
        </w:rPr>
        <w:t>an</w:t>
      </w:r>
      <w:r w:rsidRPr="00B04088">
        <w:rPr>
          <w:color w:val="231F20"/>
          <w:spacing w:val="-4"/>
        </w:rPr>
        <w:t xml:space="preserve"> </w:t>
      </w:r>
      <w:r w:rsidRPr="00B04088">
        <w:rPr>
          <w:color w:val="231F20"/>
        </w:rPr>
        <w:t>order</w:t>
      </w:r>
      <w:r w:rsidRPr="00B04088">
        <w:rPr>
          <w:color w:val="231F20"/>
          <w:spacing w:val="80"/>
        </w:rPr>
        <w:t xml:space="preserve"> </w:t>
      </w:r>
      <w:r w:rsidRPr="00B04088">
        <w:rPr>
          <w:color w:val="231F20"/>
        </w:rPr>
        <w:t>by</w:t>
      </w:r>
      <w:r w:rsidRPr="00B04088">
        <w:rPr>
          <w:color w:val="231F20"/>
          <w:spacing w:val="26"/>
        </w:rPr>
        <w:t xml:space="preserve"> </w:t>
      </w:r>
      <w:r w:rsidRPr="00B04088">
        <w:rPr>
          <w:color w:val="231F20"/>
        </w:rPr>
        <w:t>the</w:t>
      </w:r>
      <w:r w:rsidRPr="00B04088">
        <w:rPr>
          <w:color w:val="231F20"/>
          <w:spacing w:val="40"/>
        </w:rPr>
        <w:t xml:space="preserve"> </w:t>
      </w:r>
      <w:r w:rsidRPr="00B04088">
        <w:rPr>
          <w:color w:val="231F20"/>
        </w:rPr>
        <w:t>Seller</w:t>
      </w:r>
      <w:r w:rsidRPr="00B04088">
        <w:rPr>
          <w:color w:val="231F20"/>
          <w:spacing w:val="31"/>
        </w:rPr>
        <w:t xml:space="preserve"> </w:t>
      </w:r>
      <w:r w:rsidRPr="00B04088">
        <w:rPr>
          <w:color w:val="231F20"/>
        </w:rPr>
        <w:t>shall</w:t>
      </w:r>
      <w:r w:rsidRPr="00B04088">
        <w:rPr>
          <w:color w:val="231F20"/>
          <w:spacing w:val="33"/>
        </w:rPr>
        <w:t xml:space="preserve"> </w:t>
      </w:r>
      <w:r w:rsidRPr="00B04088">
        <w:rPr>
          <w:color w:val="231F20"/>
        </w:rPr>
        <w:t>mean</w:t>
      </w:r>
      <w:r w:rsidRPr="00B04088">
        <w:rPr>
          <w:color w:val="231F20"/>
          <w:spacing w:val="34"/>
        </w:rPr>
        <w:t xml:space="preserve"> </w:t>
      </w:r>
      <w:r w:rsidRPr="00B04088">
        <w:rPr>
          <w:color w:val="231F20"/>
        </w:rPr>
        <w:t>acceptance</w:t>
      </w:r>
      <w:r w:rsidRPr="00B04088">
        <w:rPr>
          <w:color w:val="231F20"/>
          <w:spacing w:val="31"/>
        </w:rPr>
        <w:t xml:space="preserve"> </w:t>
      </w:r>
      <w:r w:rsidRPr="00B04088">
        <w:rPr>
          <w:color w:val="231F20"/>
        </w:rPr>
        <w:t>of</w:t>
      </w:r>
      <w:r w:rsidRPr="00B04088">
        <w:rPr>
          <w:color w:val="231F20"/>
          <w:spacing w:val="34"/>
        </w:rPr>
        <w:t xml:space="preserve"> </w:t>
      </w:r>
      <w:r w:rsidRPr="00B04088">
        <w:rPr>
          <w:color w:val="231F20"/>
        </w:rPr>
        <w:t>these</w:t>
      </w:r>
      <w:r w:rsidRPr="00B04088">
        <w:rPr>
          <w:color w:val="231F20"/>
          <w:spacing w:val="31"/>
        </w:rPr>
        <w:t xml:space="preserve"> </w:t>
      </w:r>
      <w:r w:rsidRPr="00B04088">
        <w:rPr>
          <w:color w:val="231F20"/>
        </w:rPr>
        <w:t>general</w:t>
      </w:r>
      <w:r w:rsidRPr="00B04088">
        <w:rPr>
          <w:color w:val="231F20"/>
          <w:spacing w:val="58"/>
        </w:rPr>
        <w:t xml:space="preserve"> </w:t>
      </w:r>
      <w:r w:rsidRPr="00B04088">
        <w:rPr>
          <w:color w:val="231F20"/>
        </w:rPr>
        <w:t>purchasing conditions</w:t>
      </w:r>
      <w:r w:rsidRPr="00B04088">
        <w:rPr>
          <w:color w:val="231F20"/>
          <w:spacing w:val="13"/>
        </w:rPr>
        <w:t xml:space="preserve"> </w:t>
      </w:r>
      <w:r w:rsidRPr="00B04088">
        <w:rPr>
          <w:color w:val="231F20"/>
        </w:rPr>
        <w:t>as</w:t>
      </w:r>
      <w:r w:rsidRPr="00B04088">
        <w:rPr>
          <w:color w:val="231F20"/>
          <w:spacing w:val="40"/>
        </w:rPr>
        <w:t xml:space="preserve"> </w:t>
      </w:r>
      <w:r w:rsidRPr="00B04088">
        <w:rPr>
          <w:color w:val="231F20"/>
        </w:rPr>
        <w:t>a component of the</w:t>
      </w:r>
      <w:r w:rsidRPr="00B04088">
        <w:rPr>
          <w:color w:val="231F20"/>
          <w:spacing w:val="40"/>
        </w:rPr>
        <w:t xml:space="preserve"> </w:t>
      </w:r>
      <w:r w:rsidRPr="00B04088">
        <w:rPr>
          <w:color w:val="231F20"/>
        </w:rPr>
        <w:t>Contract.</w:t>
      </w:r>
    </w:p>
    <w:p w14:paraId="1C103FE1" w14:textId="77777777" w:rsidR="00553C58" w:rsidRPr="00EB0E5A" w:rsidRDefault="00553C58" w:rsidP="007C497E">
      <w:pPr>
        <w:pStyle w:val="BodyText"/>
        <w:spacing w:before="38"/>
        <w:jc w:val="both"/>
        <w:rPr>
          <w:highlight w:val="yellow"/>
        </w:rPr>
      </w:pPr>
    </w:p>
    <w:p w14:paraId="366F5615" w14:textId="77777777" w:rsidR="00553C58" w:rsidRPr="00B04088" w:rsidRDefault="00000000" w:rsidP="007C497E">
      <w:pPr>
        <w:pStyle w:val="Heading1"/>
        <w:jc w:val="both"/>
      </w:pPr>
      <w:r w:rsidRPr="00B04088">
        <w:rPr>
          <w:color w:val="231F20"/>
        </w:rPr>
        <w:t>Article</w:t>
      </w:r>
      <w:r w:rsidRPr="00B04088">
        <w:rPr>
          <w:color w:val="231F20"/>
          <w:spacing w:val="-8"/>
        </w:rPr>
        <w:t xml:space="preserve"> </w:t>
      </w:r>
      <w:r w:rsidRPr="00B04088">
        <w:rPr>
          <w:color w:val="231F20"/>
        </w:rPr>
        <w:t>4</w:t>
      </w:r>
      <w:r w:rsidRPr="00B04088">
        <w:rPr>
          <w:color w:val="231F20"/>
          <w:spacing w:val="-3"/>
        </w:rPr>
        <w:t xml:space="preserve"> </w:t>
      </w:r>
      <w:r w:rsidRPr="00B04088">
        <w:rPr>
          <w:color w:val="231F20"/>
        </w:rPr>
        <w:t>-</w:t>
      </w:r>
      <w:r w:rsidRPr="00B04088">
        <w:rPr>
          <w:color w:val="231F20"/>
          <w:spacing w:val="-4"/>
        </w:rPr>
        <w:t xml:space="preserve"> </w:t>
      </w:r>
      <w:r w:rsidRPr="00B04088">
        <w:rPr>
          <w:color w:val="231F20"/>
          <w:spacing w:val="-2"/>
        </w:rPr>
        <w:t>Changes</w:t>
      </w:r>
    </w:p>
    <w:p w14:paraId="1C03A059" w14:textId="4E3D29AF" w:rsidR="00553C58" w:rsidRPr="00B04088" w:rsidRDefault="00000000" w:rsidP="007C497E">
      <w:pPr>
        <w:pStyle w:val="BodyText"/>
        <w:spacing w:before="1"/>
        <w:ind w:left="331"/>
        <w:jc w:val="both"/>
      </w:pPr>
      <w:r w:rsidRPr="00B04088">
        <w:rPr>
          <w:color w:val="231F20"/>
        </w:rPr>
        <w:t>The</w:t>
      </w:r>
      <w:r w:rsidRPr="00B04088">
        <w:rPr>
          <w:color w:val="231F20"/>
          <w:spacing w:val="32"/>
        </w:rPr>
        <w:t xml:space="preserve"> </w:t>
      </w:r>
      <w:r w:rsidRPr="00B04088">
        <w:rPr>
          <w:color w:val="231F20"/>
        </w:rPr>
        <w:t>goods</w:t>
      </w:r>
      <w:r w:rsidRPr="00B04088">
        <w:rPr>
          <w:color w:val="231F20"/>
          <w:spacing w:val="29"/>
        </w:rPr>
        <w:t xml:space="preserve"> </w:t>
      </w:r>
      <w:r w:rsidRPr="00B04088">
        <w:rPr>
          <w:color w:val="231F20"/>
        </w:rPr>
        <w:t>and</w:t>
      </w:r>
      <w:r w:rsidRPr="00B04088">
        <w:rPr>
          <w:color w:val="231F20"/>
          <w:spacing w:val="32"/>
        </w:rPr>
        <w:t xml:space="preserve"> </w:t>
      </w:r>
      <w:r w:rsidRPr="00B04088">
        <w:rPr>
          <w:color w:val="231F20"/>
        </w:rPr>
        <w:t>services</w:t>
      </w:r>
      <w:r w:rsidRPr="00B04088">
        <w:rPr>
          <w:color w:val="231F20"/>
          <w:spacing w:val="32"/>
        </w:rPr>
        <w:t xml:space="preserve"> </w:t>
      </w:r>
      <w:r w:rsidRPr="00B04088">
        <w:rPr>
          <w:color w:val="231F20"/>
        </w:rPr>
        <w:t>shall</w:t>
      </w:r>
      <w:r w:rsidRPr="00B04088">
        <w:rPr>
          <w:color w:val="231F20"/>
          <w:spacing w:val="30"/>
        </w:rPr>
        <w:t xml:space="preserve"> </w:t>
      </w:r>
      <w:r w:rsidRPr="00B04088">
        <w:rPr>
          <w:color w:val="231F20"/>
        </w:rPr>
        <w:t>be</w:t>
      </w:r>
      <w:r w:rsidRPr="00B04088">
        <w:rPr>
          <w:color w:val="231F20"/>
          <w:spacing w:val="34"/>
        </w:rPr>
        <w:t xml:space="preserve"> </w:t>
      </w:r>
      <w:r w:rsidRPr="00B04088">
        <w:rPr>
          <w:color w:val="231F20"/>
        </w:rPr>
        <w:t>supplied</w:t>
      </w:r>
      <w:r w:rsidRPr="00B04088">
        <w:rPr>
          <w:color w:val="231F20"/>
          <w:spacing w:val="29"/>
        </w:rPr>
        <w:t xml:space="preserve"> </w:t>
      </w:r>
      <w:r w:rsidRPr="00B04088">
        <w:rPr>
          <w:color w:val="231F20"/>
        </w:rPr>
        <w:t>as</w:t>
      </w:r>
      <w:r w:rsidRPr="00B04088">
        <w:rPr>
          <w:color w:val="231F20"/>
          <w:spacing w:val="39"/>
        </w:rPr>
        <w:t xml:space="preserve"> </w:t>
      </w:r>
      <w:r w:rsidRPr="00B04088">
        <w:rPr>
          <w:color w:val="231F20"/>
        </w:rPr>
        <w:t>described in the order</w:t>
      </w:r>
      <w:r w:rsidRPr="00B04088">
        <w:rPr>
          <w:color w:val="231F20"/>
          <w:spacing w:val="40"/>
        </w:rPr>
        <w:t xml:space="preserve"> </w:t>
      </w:r>
      <w:r w:rsidRPr="00B04088">
        <w:rPr>
          <w:color w:val="231F20"/>
        </w:rPr>
        <w:t>form.</w:t>
      </w:r>
      <w:r w:rsidRPr="00B04088">
        <w:rPr>
          <w:color w:val="231F20"/>
          <w:spacing w:val="-1"/>
        </w:rPr>
        <w:t xml:space="preserve"> </w:t>
      </w:r>
      <w:r w:rsidR="00051142">
        <w:rPr>
          <w:color w:val="231F20"/>
          <w:spacing w:val="-1"/>
        </w:rPr>
        <w:t xml:space="preserve">In the event of any inconsistency between the Specifications and any other document, the Specifications shall control unless otherwise expressly agreed in writing by </w:t>
      </w:r>
      <w:r w:rsidR="00722C7C">
        <w:rPr>
          <w:color w:val="231F20"/>
          <w:spacing w:val="-1"/>
        </w:rPr>
        <w:t>Bud &amp; Mary’s</w:t>
      </w:r>
      <w:r w:rsidR="00051142">
        <w:rPr>
          <w:color w:val="231F20"/>
          <w:spacing w:val="-1"/>
        </w:rPr>
        <w:t xml:space="preserve">. </w:t>
      </w:r>
      <w:r w:rsidRPr="00B04088">
        <w:rPr>
          <w:color w:val="231F20"/>
        </w:rPr>
        <w:t>The</w:t>
      </w:r>
      <w:r w:rsidRPr="00B04088">
        <w:rPr>
          <w:color w:val="231F20"/>
          <w:spacing w:val="13"/>
        </w:rPr>
        <w:t xml:space="preserve"> </w:t>
      </w:r>
      <w:r w:rsidRPr="00B04088">
        <w:rPr>
          <w:color w:val="231F20"/>
        </w:rPr>
        <w:t>Seller</w:t>
      </w:r>
      <w:r w:rsidRPr="00B04088">
        <w:rPr>
          <w:color w:val="231F20"/>
          <w:spacing w:val="13"/>
        </w:rPr>
        <w:t xml:space="preserve"> </w:t>
      </w:r>
      <w:r w:rsidRPr="00B04088">
        <w:rPr>
          <w:color w:val="231F20"/>
        </w:rPr>
        <w:t>shall</w:t>
      </w:r>
      <w:r w:rsidRPr="00B04088">
        <w:rPr>
          <w:color w:val="231F20"/>
          <w:spacing w:val="12"/>
        </w:rPr>
        <w:t xml:space="preserve"> </w:t>
      </w:r>
      <w:r w:rsidRPr="00B04088">
        <w:rPr>
          <w:color w:val="231F20"/>
        </w:rPr>
        <w:t>not</w:t>
      </w:r>
      <w:r w:rsidRPr="00B04088">
        <w:rPr>
          <w:color w:val="231F20"/>
          <w:spacing w:val="33"/>
        </w:rPr>
        <w:t xml:space="preserve"> </w:t>
      </w:r>
      <w:r w:rsidRPr="00B04088">
        <w:rPr>
          <w:color w:val="231F20"/>
        </w:rPr>
        <w:t>make</w:t>
      </w:r>
      <w:r w:rsidRPr="00B04088">
        <w:rPr>
          <w:color w:val="231F20"/>
          <w:spacing w:val="40"/>
        </w:rPr>
        <w:t xml:space="preserve"> </w:t>
      </w:r>
      <w:r w:rsidRPr="00B04088">
        <w:rPr>
          <w:color w:val="231F20"/>
        </w:rPr>
        <w:t>or</w:t>
      </w:r>
      <w:r w:rsidRPr="00B04088">
        <w:rPr>
          <w:color w:val="231F20"/>
          <w:spacing w:val="40"/>
        </w:rPr>
        <w:t xml:space="preserve"> </w:t>
      </w:r>
      <w:r w:rsidRPr="00B04088">
        <w:rPr>
          <w:color w:val="231F20"/>
        </w:rPr>
        <w:t>execute</w:t>
      </w:r>
      <w:r w:rsidRPr="00B04088">
        <w:rPr>
          <w:color w:val="231F20"/>
          <w:spacing w:val="40"/>
        </w:rPr>
        <w:t xml:space="preserve"> </w:t>
      </w:r>
      <w:r w:rsidRPr="00B04088">
        <w:rPr>
          <w:color w:val="231F20"/>
        </w:rPr>
        <w:t>any</w:t>
      </w:r>
      <w:r w:rsidRPr="00B04088">
        <w:rPr>
          <w:color w:val="231F20"/>
          <w:spacing w:val="40"/>
        </w:rPr>
        <w:t xml:space="preserve"> </w:t>
      </w:r>
      <w:r w:rsidRPr="00B04088">
        <w:rPr>
          <w:color w:val="231F20"/>
        </w:rPr>
        <w:t>unilateral</w:t>
      </w:r>
      <w:r w:rsidRPr="00B04088">
        <w:rPr>
          <w:color w:val="231F20"/>
          <w:spacing w:val="40"/>
        </w:rPr>
        <w:t xml:space="preserve"> </w:t>
      </w:r>
      <w:r w:rsidRPr="00B04088">
        <w:rPr>
          <w:color w:val="231F20"/>
        </w:rPr>
        <w:t>changes</w:t>
      </w:r>
      <w:r w:rsidR="00B04088">
        <w:t xml:space="preserve"> </w:t>
      </w:r>
      <w:r w:rsidRPr="00B04088">
        <w:rPr>
          <w:color w:val="231F20"/>
        </w:rPr>
        <w:t>regarding</w:t>
      </w:r>
      <w:r w:rsidRPr="00B04088">
        <w:rPr>
          <w:color w:val="231F20"/>
          <w:spacing w:val="-1"/>
        </w:rPr>
        <w:t xml:space="preserve"> </w:t>
      </w:r>
      <w:r w:rsidRPr="00B04088">
        <w:rPr>
          <w:color w:val="231F20"/>
        </w:rPr>
        <w:t>the</w:t>
      </w:r>
      <w:r w:rsidRPr="00B04088">
        <w:rPr>
          <w:color w:val="231F20"/>
          <w:spacing w:val="80"/>
        </w:rPr>
        <w:t xml:space="preserve"> </w:t>
      </w:r>
      <w:r w:rsidRPr="00B04088">
        <w:rPr>
          <w:color w:val="231F20"/>
        </w:rPr>
        <w:t>subject,</w:t>
      </w:r>
      <w:r w:rsidRPr="00B04088">
        <w:rPr>
          <w:color w:val="231F20"/>
          <w:spacing w:val="80"/>
        </w:rPr>
        <w:t xml:space="preserve"> </w:t>
      </w:r>
      <w:r w:rsidRPr="00B04088">
        <w:rPr>
          <w:color w:val="231F20"/>
        </w:rPr>
        <w:t>nature</w:t>
      </w:r>
      <w:r w:rsidRPr="00B04088">
        <w:rPr>
          <w:color w:val="231F20"/>
          <w:spacing w:val="80"/>
        </w:rPr>
        <w:t xml:space="preserve"> </w:t>
      </w:r>
      <w:r w:rsidRPr="00B04088">
        <w:rPr>
          <w:color w:val="231F20"/>
        </w:rPr>
        <w:t>and</w:t>
      </w:r>
      <w:r w:rsidRPr="00B04088">
        <w:rPr>
          <w:color w:val="231F20"/>
          <w:spacing w:val="80"/>
        </w:rPr>
        <w:t xml:space="preserve"> </w:t>
      </w:r>
      <w:r w:rsidRPr="00B04088">
        <w:rPr>
          <w:color w:val="231F20"/>
        </w:rPr>
        <w:t>specifications</w:t>
      </w:r>
      <w:r w:rsidRPr="00B04088">
        <w:rPr>
          <w:color w:val="231F20"/>
          <w:spacing w:val="80"/>
        </w:rPr>
        <w:t xml:space="preserve"> </w:t>
      </w:r>
      <w:r w:rsidRPr="00B04088">
        <w:rPr>
          <w:color w:val="231F20"/>
        </w:rPr>
        <w:t>(e.g.,</w:t>
      </w:r>
      <w:r w:rsidRPr="00B04088">
        <w:rPr>
          <w:color w:val="231F20"/>
          <w:spacing w:val="80"/>
          <w:w w:val="150"/>
        </w:rPr>
        <w:t xml:space="preserve"> </w:t>
      </w:r>
      <w:r w:rsidRPr="00B04088">
        <w:rPr>
          <w:color w:val="231F20"/>
        </w:rPr>
        <w:t>dimensions,</w:t>
      </w:r>
      <w:r w:rsidRPr="00B04088">
        <w:rPr>
          <w:color w:val="231F20"/>
          <w:spacing w:val="40"/>
        </w:rPr>
        <w:t xml:space="preserve"> </w:t>
      </w:r>
      <w:r w:rsidRPr="00B04088">
        <w:rPr>
          <w:color w:val="231F20"/>
        </w:rPr>
        <w:t>weights, numbers,</w:t>
      </w:r>
      <w:r w:rsidRPr="00B04088">
        <w:rPr>
          <w:color w:val="231F20"/>
          <w:spacing w:val="80"/>
        </w:rPr>
        <w:t xml:space="preserve"> </w:t>
      </w:r>
      <w:r w:rsidRPr="00B04088">
        <w:rPr>
          <w:color w:val="231F20"/>
        </w:rPr>
        <w:t>levels,</w:t>
      </w:r>
      <w:r w:rsidRPr="00B04088">
        <w:rPr>
          <w:color w:val="231F20"/>
          <w:spacing w:val="80"/>
        </w:rPr>
        <w:t xml:space="preserve"> </w:t>
      </w:r>
      <w:r w:rsidRPr="00B04088">
        <w:rPr>
          <w:color w:val="231F20"/>
        </w:rPr>
        <w:t>percentages,</w:t>
      </w:r>
      <w:r w:rsidRPr="00B04088">
        <w:rPr>
          <w:color w:val="231F20"/>
          <w:spacing w:val="80"/>
          <w:w w:val="150"/>
        </w:rPr>
        <w:t xml:space="preserve"> </w:t>
      </w:r>
      <w:proofErr w:type="spellStart"/>
      <w:r w:rsidRPr="00B04088">
        <w:rPr>
          <w:color w:val="231F20"/>
        </w:rPr>
        <w:t>etc</w:t>
      </w:r>
      <w:proofErr w:type="spellEnd"/>
      <w:r w:rsidRPr="00B04088">
        <w:rPr>
          <w:color w:val="231F20"/>
        </w:rPr>
        <w:t>)</w:t>
      </w:r>
      <w:r w:rsidRPr="00B04088">
        <w:rPr>
          <w:color w:val="231F20"/>
          <w:spacing w:val="40"/>
        </w:rPr>
        <w:t xml:space="preserve"> </w:t>
      </w:r>
      <w:r w:rsidRPr="00B04088">
        <w:rPr>
          <w:color w:val="231F20"/>
        </w:rPr>
        <w:t>of</w:t>
      </w:r>
      <w:r w:rsidRPr="00B04088">
        <w:rPr>
          <w:color w:val="231F20"/>
          <w:spacing w:val="40"/>
        </w:rPr>
        <w:t xml:space="preserve"> </w:t>
      </w:r>
      <w:r w:rsidRPr="00B04088">
        <w:rPr>
          <w:color w:val="231F20"/>
        </w:rPr>
        <w:t>the</w:t>
      </w:r>
      <w:r w:rsidRPr="00B04088">
        <w:rPr>
          <w:color w:val="231F20"/>
          <w:spacing w:val="40"/>
        </w:rPr>
        <w:t xml:space="preserve"> </w:t>
      </w:r>
      <w:r w:rsidRPr="00B04088">
        <w:rPr>
          <w:color w:val="231F20"/>
        </w:rPr>
        <w:t>delivery</w:t>
      </w:r>
      <w:r w:rsidRPr="00B04088">
        <w:rPr>
          <w:color w:val="231F20"/>
          <w:spacing w:val="40"/>
        </w:rPr>
        <w:t xml:space="preserve"> </w:t>
      </w:r>
      <w:r w:rsidRPr="00051142">
        <w:rPr>
          <w:color w:val="231F20"/>
          <w:spacing w:val="-1"/>
        </w:rPr>
        <w:t xml:space="preserve">without the prior express written consent of </w:t>
      </w:r>
      <w:r w:rsidR="00EB0E5A" w:rsidRPr="00051142">
        <w:rPr>
          <w:color w:val="231F20"/>
          <w:spacing w:val="-1"/>
        </w:rPr>
        <w:t>Bud &amp; Mary’s</w:t>
      </w:r>
      <w:r w:rsidRPr="00051142">
        <w:rPr>
          <w:color w:val="231F20"/>
          <w:spacing w:val="-1"/>
        </w:rPr>
        <w:t xml:space="preserve">. </w:t>
      </w:r>
      <w:r w:rsidR="00051142" w:rsidRPr="00051142">
        <w:rPr>
          <w:color w:val="231F20"/>
          <w:spacing w:val="-1"/>
        </w:rPr>
        <w:t xml:space="preserve">Seller shall not make any changes to the Specifications, manufacturing processes, raw materials, equipment, suppliers, testing methods, or manufacturing location without </w:t>
      </w:r>
      <w:r w:rsidR="00722C7C">
        <w:rPr>
          <w:color w:val="231F20"/>
          <w:spacing w:val="-1"/>
        </w:rPr>
        <w:t>Bud &amp; Mary’s</w:t>
      </w:r>
      <w:r w:rsidR="00051142" w:rsidRPr="00051142">
        <w:rPr>
          <w:color w:val="231F20"/>
          <w:spacing w:val="-1"/>
        </w:rPr>
        <w:t xml:space="preserve"> prior written consen</w:t>
      </w:r>
      <w:r w:rsidR="00051142">
        <w:rPr>
          <w:color w:val="231F20"/>
          <w:spacing w:val="-1"/>
        </w:rPr>
        <w:t xml:space="preserve">t. </w:t>
      </w:r>
      <w:r w:rsidRPr="00B04088">
        <w:rPr>
          <w:color w:val="231F20"/>
        </w:rPr>
        <w:t>In</w:t>
      </w:r>
      <w:r w:rsidRPr="00B04088">
        <w:rPr>
          <w:color w:val="231F20"/>
          <w:spacing w:val="80"/>
        </w:rPr>
        <w:t xml:space="preserve"> </w:t>
      </w:r>
      <w:r w:rsidRPr="00B04088">
        <w:rPr>
          <w:color w:val="231F20"/>
        </w:rPr>
        <w:t>the</w:t>
      </w:r>
      <w:r w:rsidRPr="00B04088">
        <w:rPr>
          <w:color w:val="231F20"/>
          <w:spacing w:val="80"/>
        </w:rPr>
        <w:t xml:space="preserve"> </w:t>
      </w:r>
      <w:r w:rsidRPr="00B04088">
        <w:rPr>
          <w:color w:val="231F20"/>
        </w:rPr>
        <w:t>event</w:t>
      </w:r>
      <w:r w:rsidRPr="00B04088">
        <w:rPr>
          <w:color w:val="231F20"/>
          <w:spacing w:val="80"/>
        </w:rPr>
        <w:t xml:space="preserve"> </w:t>
      </w:r>
      <w:r w:rsidRPr="00B04088">
        <w:rPr>
          <w:color w:val="231F20"/>
        </w:rPr>
        <w:t>of</w:t>
      </w:r>
      <w:r w:rsidRPr="00B04088">
        <w:rPr>
          <w:color w:val="231F20"/>
          <w:spacing w:val="80"/>
        </w:rPr>
        <w:t xml:space="preserve"> </w:t>
      </w:r>
      <w:r w:rsidRPr="00B04088">
        <w:rPr>
          <w:color w:val="231F20"/>
        </w:rPr>
        <w:t>any</w:t>
      </w:r>
      <w:r w:rsidRPr="00B04088">
        <w:rPr>
          <w:color w:val="231F20"/>
          <w:spacing w:val="40"/>
        </w:rPr>
        <w:t xml:space="preserve"> </w:t>
      </w:r>
      <w:proofErr w:type="gramStart"/>
      <w:r w:rsidRPr="00B04088">
        <w:rPr>
          <w:color w:val="231F20"/>
        </w:rPr>
        <w:t>differences</w:t>
      </w:r>
      <w:r w:rsidRPr="00B04088">
        <w:rPr>
          <w:color w:val="231F20"/>
          <w:spacing w:val="40"/>
        </w:rPr>
        <w:t xml:space="preserve">  </w:t>
      </w:r>
      <w:r w:rsidRPr="00B04088">
        <w:rPr>
          <w:color w:val="231F20"/>
        </w:rPr>
        <w:t>regarding</w:t>
      </w:r>
      <w:proofErr w:type="gramEnd"/>
      <w:r w:rsidRPr="00B04088">
        <w:rPr>
          <w:color w:val="231F20"/>
          <w:spacing w:val="72"/>
        </w:rPr>
        <w:t xml:space="preserve">  </w:t>
      </w:r>
      <w:r w:rsidRPr="00B04088">
        <w:rPr>
          <w:color w:val="231F20"/>
        </w:rPr>
        <w:t>e.g.</w:t>
      </w:r>
      <w:r w:rsidRPr="00B04088">
        <w:rPr>
          <w:color w:val="231F20"/>
          <w:spacing w:val="40"/>
        </w:rPr>
        <w:t xml:space="preserve">  </w:t>
      </w:r>
      <w:proofErr w:type="gramStart"/>
      <w:r w:rsidRPr="00B04088">
        <w:rPr>
          <w:color w:val="231F20"/>
        </w:rPr>
        <w:t>the</w:t>
      </w:r>
      <w:r w:rsidRPr="00B04088">
        <w:rPr>
          <w:color w:val="231F20"/>
          <w:spacing w:val="40"/>
        </w:rPr>
        <w:t xml:space="preserve">  </w:t>
      </w:r>
      <w:r w:rsidRPr="00B04088">
        <w:rPr>
          <w:color w:val="231F20"/>
        </w:rPr>
        <w:t>dimensions,</w:t>
      </w:r>
      <w:r w:rsidRPr="00B04088">
        <w:rPr>
          <w:color w:val="231F20"/>
          <w:spacing w:val="73"/>
        </w:rPr>
        <w:t xml:space="preserve">  </w:t>
      </w:r>
      <w:r w:rsidRPr="00B04088">
        <w:rPr>
          <w:color w:val="231F20"/>
        </w:rPr>
        <w:t>weights</w:t>
      </w:r>
      <w:proofErr w:type="gramEnd"/>
      <w:r w:rsidRPr="00B04088">
        <w:rPr>
          <w:color w:val="231F20"/>
        </w:rPr>
        <w:t>,</w:t>
      </w:r>
      <w:r w:rsidR="00B04088">
        <w:t xml:space="preserve"> </w:t>
      </w:r>
      <w:r w:rsidRPr="00B04088">
        <w:rPr>
          <w:color w:val="231F20"/>
        </w:rPr>
        <w:t>numbers,</w:t>
      </w:r>
      <w:r w:rsidRPr="00B04088">
        <w:rPr>
          <w:color w:val="231F20"/>
          <w:spacing w:val="-2"/>
        </w:rPr>
        <w:t xml:space="preserve"> </w:t>
      </w:r>
      <w:r w:rsidRPr="00B04088">
        <w:rPr>
          <w:color w:val="231F20"/>
        </w:rPr>
        <w:t>percentages,</w:t>
      </w:r>
      <w:r w:rsidRPr="00B04088">
        <w:rPr>
          <w:color w:val="231F20"/>
          <w:spacing w:val="37"/>
        </w:rPr>
        <w:t xml:space="preserve"> </w:t>
      </w:r>
      <w:proofErr w:type="spellStart"/>
      <w:r w:rsidRPr="00B04088">
        <w:rPr>
          <w:color w:val="231F20"/>
        </w:rPr>
        <w:t>etc</w:t>
      </w:r>
      <w:proofErr w:type="spellEnd"/>
      <w:r w:rsidRPr="00B04088">
        <w:rPr>
          <w:color w:val="231F20"/>
        </w:rPr>
        <w:t>,</w:t>
      </w:r>
      <w:r w:rsidRPr="00B04088">
        <w:rPr>
          <w:color w:val="231F20"/>
          <w:spacing w:val="40"/>
        </w:rPr>
        <w:t xml:space="preserve"> </w:t>
      </w:r>
      <w:r w:rsidR="00EB0E5A" w:rsidRPr="00B04088">
        <w:rPr>
          <w:color w:val="231F20"/>
        </w:rPr>
        <w:t>Bud &amp; Mary’s</w:t>
      </w:r>
      <w:r w:rsidRPr="00B04088">
        <w:rPr>
          <w:color w:val="231F20"/>
          <w:spacing w:val="40"/>
        </w:rPr>
        <w:t xml:space="preserve"> </w:t>
      </w:r>
      <w:r w:rsidRPr="00B04088">
        <w:rPr>
          <w:color w:val="231F20"/>
        </w:rPr>
        <w:t>reserves</w:t>
      </w:r>
      <w:r w:rsidRPr="00B04088">
        <w:rPr>
          <w:color w:val="231F20"/>
          <w:spacing w:val="29"/>
        </w:rPr>
        <w:t xml:space="preserve"> </w:t>
      </w:r>
      <w:r w:rsidRPr="00B04088">
        <w:rPr>
          <w:color w:val="231F20"/>
        </w:rPr>
        <w:t>the</w:t>
      </w:r>
      <w:r w:rsidRPr="00B04088">
        <w:rPr>
          <w:color w:val="231F20"/>
          <w:spacing w:val="29"/>
        </w:rPr>
        <w:t xml:space="preserve"> </w:t>
      </w:r>
      <w:r w:rsidRPr="00B04088">
        <w:rPr>
          <w:color w:val="231F20"/>
        </w:rPr>
        <w:t>right,</w:t>
      </w:r>
      <w:r w:rsidRPr="00B04088">
        <w:rPr>
          <w:color w:val="231F20"/>
          <w:spacing w:val="29"/>
        </w:rPr>
        <w:t xml:space="preserve"> </w:t>
      </w:r>
      <w:r w:rsidRPr="00B04088">
        <w:rPr>
          <w:color w:val="231F20"/>
        </w:rPr>
        <w:t>without</w:t>
      </w:r>
      <w:r w:rsidRPr="00B04088">
        <w:rPr>
          <w:color w:val="231F20"/>
          <w:spacing w:val="29"/>
        </w:rPr>
        <w:t xml:space="preserve"> </w:t>
      </w:r>
      <w:r w:rsidRPr="00B04088">
        <w:rPr>
          <w:color w:val="231F20"/>
        </w:rPr>
        <w:t>a</w:t>
      </w:r>
      <w:r w:rsidRPr="00B04088">
        <w:rPr>
          <w:color w:val="231F20"/>
          <w:spacing w:val="30"/>
        </w:rPr>
        <w:t xml:space="preserve"> </w:t>
      </w:r>
      <w:r w:rsidRPr="00B04088">
        <w:rPr>
          <w:color w:val="231F20"/>
        </w:rPr>
        <w:t>default</w:t>
      </w:r>
      <w:r w:rsidRPr="00B04088">
        <w:rPr>
          <w:color w:val="231F20"/>
          <w:spacing w:val="40"/>
        </w:rPr>
        <w:t xml:space="preserve"> </w:t>
      </w:r>
      <w:r w:rsidRPr="00B04088">
        <w:rPr>
          <w:color w:val="231F20"/>
        </w:rPr>
        <w:t>notice</w:t>
      </w:r>
      <w:r w:rsidRPr="00B04088">
        <w:rPr>
          <w:color w:val="231F20"/>
          <w:spacing w:val="80"/>
        </w:rPr>
        <w:t xml:space="preserve"> </w:t>
      </w:r>
      <w:r w:rsidRPr="00B04088">
        <w:rPr>
          <w:color w:val="231F20"/>
        </w:rPr>
        <w:t>or</w:t>
      </w:r>
      <w:r w:rsidRPr="00B04088">
        <w:rPr>
          <w:color w:val="231F20"/>
          <w:spacing w:val="80"/>
        </w:rPr>
        <w:t xml:space="preserve"> </w:t>
      </w:r>
      <w:r w:rsidRPr="00B04088">
        <w:rPr>
          <w:color w:val="231F20"/>
        </w:rPr>
        <w:t>legal</w:t>
      </w:r>
      <w:r w:rsidRPr="00B04088">
        <w:rPr>
          <w:color w:val="231F20"/>
          <w:spacing w:val="80"/>
        </w:rPr>
        <w:t xml:space="preserve"> </w:t>
      </w:r>
      <w:r w:rsidRPr="00B04088">
        <w:rPr>
          <w:color w:val="231F20"/>
        </w:rPr>
        <w:t>intervention</w:t>
      </w:r>
      <w:r w:rsidRPr="00B04088">
        <w:rPr>
          <w:color w:val="231F20"/>
          <w:spacing w:val="40"/>
        </w:rPr>
        <w:t xml:space="preserve"> </w:t>
      </w:r>
      <w:r w:rsidRPr="00B04088">
        <w:rPr>
          <w:color w:val="231F20"/>
        </w:rPr>
        <w:t>and</w:t>
      </w:r>
      <w:r w:rsidRPr="00B04088">
        <w:rPr>
          <w:color w:val="231F20"/>
          <w:spacing w:val="40"/>
        </w:rPr>
        <w:t xml:space="preserve"> </w:t>
      </w:r>
      <w:r w:rsidRPr="00B04088">
        <w:rPr>
          <w:color w:val="231F20"/>
        </w:rPr>
        <w:t>with</w:t>
      </w:r>
      <w:r w:rsidRPr="00B04088">
        <w:rPr>
          <w:color w:val="231F20"/>
          <w:spacing w:val="40"/>
        </w:rPr>
        <w:t xml:space="preserve"> </w:t>
      </w:r>
      <w:r w:rsidRPr="00B04088">
        <w:rPr>
          <w:color w:val="231F20"/>
        </w:rPr>
        <w:t>reservation</w:t>
      </w:r>
      <w:r w:rsidRPr="00B04088">
        <w:rPr>
          <w:color w:val="231F20"/>
          <w:spacing w:val="40"/>
        </w:rPr>
        <w:t xml:space="preserve"> </w:t>
      </w:r>
      <w:r w:rsidRPr="00B04088">
        <w:rPr>
          <w:color w:val="231F20"/>
        </w:rPr>
        <w:t>of</w:t>
      </w:r>
      <w:r w:rsidRPr="00B04088">
        <w:rPr>
          <w:color w:val="231F20"/>
          <w:spacing w:val="40"/>
        </w:rPr>
        <w:t xml:space="preserve"> </w:t>
      </w:r>
      <w:r w:rsidRPr="00B04088">
        <w:rPr>
          <w:color w:val="231F20"/>
        </w:rPr>
        <w:t>all</w:t>
      </w:r>
      <w:r w:rsidRPr="00B04088">
        <w:rPr>
          <w:color w:val="231F20"/>
          <w:spacing w:val="40"/>
        </w:rPr>
        <w:t xml:space="preserve"> </w:t>
      </w:r>
      <w:r w:rsidRPr="00B04088">
        <w:rPr>
          <w:color w:val="231F20"/>
        </w:rPr>
        <w:t>its</w:t>
      </w:r>
      <w:r w:rsidRPr="00B04088">
        <w:rPr>
          <w:color w:val="231F20"/>
          <w:spacing w:val="40"/>
        </w:rPr>
        <w:t xml:space="preserve"> </w:t>
      </w:r>
      <w:r w:rsidRPr="00B04088">
        <w:rPr>
          <w:color w:val="231F20"/>
        </w:rPr>
        <w:t>rights</w:t>
      </w:r>
      <w:r w:rsidR="00B04088" w:rsidRPr="00B04088">
        <w:t xml:space="preserve"> </w:t>
      </w:r>
      <w:r w:rsidRPr="00B04088">
        <w:rPr>
          <w:color w:val="231F20"/>
        </w:rPr>
        <w:t>to renounce</w:t>
      </w:r>
      <w:r w:rsidRPr="00B04088">
        <w:rPr>
          <w:color w:val="231F20"/>
          <w:spacing w:val="40"/>
        </w:rPr>
        <w:t xml:space="preserve"> </w:t>
      </w:r>
      <w:r w:rsidRPr="00B04088">
        <w:rPr>
          <w:color w:val="231F20"/>
        </w:rPr>
        <w:t>the</w:t>
      </w:r>
      <w:r w:rsidRPr="00B04088">
        <w:rPr>
          <w:color w:val="231F20"/>
          <w:spacing w:val="40"/>
        </w:rPr>
        <w:t xml:space="preserve"> </w:t>
      </w:r>
      <w:r w:rsidRPr="00B04088">
        <w:rPr>
          <w:color w:val="231F20"/>
        </w:rPr>
        <w:t>Contract</w:t>
      </w:r>
      <w:r w:rsidRPr="00B04088">
        <w:rPr>
          <w:color w:val="231F20"/>
          <w:spacing w:val="40"/>
        </w:rPr>
        <w:t xml:space="preserve"> </w:t>
      </w:r>
      <w:r w:rsidRPr="00B04088">
        <w:rPr>
          <w:color w:val="231F20"/>
        </w:rPr>
        <w:t>or</w:t>
      </w:r>
      <w:r w:rsidRPr="00B04088">
        <w:rPr>
          <w:color w:val="231F20"/>
          <w:spacing w:val="40"/>
        </w:rPr>
        <w:t xml:space="preserve"> </w:t>
      </w:r>
      <w:r w:rsidRPr="00B04088">
        <w:rPr>
          <w:color w:val="231F20"/>
        </w:rPr>
        <w:t>to</w:t>
      </w:r>
      <w:r w:rsidRPr="00B04088">
        <w:rPr>
          <w:color w:val="231F20"/>
          <w:spacing w:val="40"/>
        </w:rPr>
        <w:t xml:space="preserve"> </w:t>
      </w:r>
      <w:r w:rsidRPr="00B04088">
        <w:rPr>
          <w:color w:val="231F20"/>
        </w:rPr>
        <w:t>sever</w:t>
      </w:r>
      <w:r w:rsidRPr="00B04088">
        <w:rPr>
          <w:color w:val="231F20"/>
          <w:spacing w:val="40"/>
        </w:rPr>
        <w:t xml:space="preserve"> </w:t>
      </w:r>
      <w:r w:rsidRPr="00B04088">
        <w:rPr>
          <w:color w:val="231F20"/>
        </w:rPr>
        <w:t>it</w:t>
      </w:r>
      <w:r w:rsidRPr="00B04088">
        <w:rPr>
          <w:color w:val="231F20"/>
          <w:spacing w:val="40"/>
        </w:rPr>
        <w:t xml:space="preserve"> </w:t>
      </w:r>
      <w:r w:rsidRPr="00B04088">
        <w:rPr>
          <w:color w:val="231F20"/>
        </w:rPr>
        <w:t>unilaterally</w:t>
      </w:r>
      <w:r w:rsidRPr="00B04088">
        <w:rPr>
          <w:color w:val="231F20"/>
          <w:spacing w:val="40"/>
        </w:rPr>
        <w:t xml:space="preserve"> </w:t>
      </w:r>
      <w:r w:rsidRPr="00B04088">
        <w:rPr>
          <w:color w:val="231F20"/>
        </w:rPr>
        <w:t>if</w:t>
      </w:r>
      <w:r w:rsidRPr="00B04088">
        <w:rPr>
          <w:color w:val="231F20"/>
          <w:spacing w:val="40"/>
        </w:rPr>
        <w:t xml:space="preserve"> </w:t>
      </w:r>
      <w:r w:rsidRPr="00B04088">
        <w:rPr>
          <w:color w:val="231F20"/>
        </w:rPr>
        <w:t>it</w:t>
      </w:r>
      <w:r w:rsidRPr="00B04088">
        <w:rPr>
          <w:color w:val="231F20"/>
          <w:spacing w:val="40"/>
        </w:rPr>
        <w:t xml:space="preserve"> </w:t>
      </w:r>
      <w:r w:rsidRPr="00B04088">
        <w:rPr>
          <w:color w:val="231F20"/>
        </w:rPr>
        <w:t>has</w:t>
      </w:r>
      <w:r w:rsidRPr="00B04088">
        <w:rPr>
          <w:color w:val="231F20"/>
          <w:spacing w:val="33"/>
        </w:rPr>
        <w:t xml:space="preserve"> </w:t>
      </w:r>
      <w:r w:rsidRPr="00B04088">
        <w:rPr>
          <w:color w:val="231F20"/>
        </w:rPr>
        <w:t>already</w:t>
      </w:r>
      <w:r w:rsidRPr="00B04088">
        <w:rPr>
          <w:color w:val="231F20"/>
          <w:spacing w:val="40"/>
        </w:rPr>
        <w:t xml:space="preserve"> </w:t>
      </w:r>
      <w:r w:rsidRPr="00B04088">
        <w:rPr>
          <w:color w:val="231F20"/>
        </w:rPr>
        <w:t>come into being. The Seller shall then be</w:t>
      </w:r>
      <w:r w:rsidRPr="00B04088">
        <w:rPr>
          <w:color w:val="231F20"/>
          <w:spacing w:val="40"/>
        </w:rPr>
        <w:t xml:space="preserve"> </w:t>
      </w:r>
      <w:r w:rsidRPr="00B04088">
        <w:rPr>
          <w:color w:val="231F20"/>
        </w:rPr>
        <w:t>bound</w:t>
      </w:r>
      <w:r w:rsidRPr="00B04088">
        <w:rPr>
          <w:color w:val="231F20"/>
          <w:spacing w:val="40"/>
        </w:rPr>
        <w:t xml:space="preserve"> </w:t>
      </w:r>
      <w:r w:rsidRPr="00B04088">
        <w:rPr>
          <w:color w:val="231F20"/>
        </w:rPr>
        <w:t>to</w:t>
      </w:r>
      <w:r w:rsidRPr="00B04088">
        <w:rPr>
          <w:color w:val="231F20"/>
          <w:spacing w:val="40"/>
        </w:rPr>
        <w:t xml:space="preserve"> </w:t>
      </w:r>
      <w:r w:rsidRPr="00B04088">
        <w:rPr>
          <w:color w:val="231F20"/>
        </w:rPr>
        <w:t>repay</w:t>
      </w:r>
      <w:r w:rsidRPr="00B04088">
        <w:rPr>
          <w:color w:val="231F20"/>
          <w:spacing w:val="40"/>
        </w:rPr>
        <w:t xml:space="preserve"> </w:t>
      </w:r>
      <w:r w:rsidRPr="00B04088">
        <w:rPr>
          <w:color w:val="231F20"/>
        </w:rPr>
        <w:t>the</w:t>
      </w:r>
      <w:r w:rsidRPr="00B04088">
        <w:rPr>
          <w:color w:val="231F20"/>
          <w:spacing w:val="40"/>
        </w:rPr>
        <w:t xml:space="preserve"> </w:t>
      </w:r>
      <w:r w:rsidRPr="00B04088">
        <w:rPr>
          <w:color w:val="231F20"/>
        </w:rPr>
        <w:t>price</w:t>
      </w:r>
      <w:r w:rsidRPr="00B04088">
        <w:rPr>
          <w:color w:val="231F20"/>
          <w:spacing w:val="40"/>
        </w:rPr>
        <w:t xml:space="preserve"> </w:t>
      </w:r>
      <w:r w:rsidRPr="00B04088">
        <w:rPr>
          <w:color w:val="231F20"/>
        </w:rPr>
        <w:t>or</w:t>
      </w:r>
      <w:r w:rsidRPr="00B04088">
        <w:rPr>
          <w:color w:val="231F20"/>
          <w:spacing w:val="40"/>
        </w:rPr>
        <w:t xml:space="preserve"> </w:t>
      </w:r>
      <w:r w:rsidRPr="00B04088">
        <w:rPr>
          <w:color w:val="231F20"/>
        </w:rPr>
        <w:t>part</w:t>
      </w:r>
      <w:r w:rsidRPr="00B04088">
        <w:rPr>
          <w:color w:val="231F20"/>
          <w:spacing w:val="40"/>
        </w:rPr>
        <w:t xml:space="preserve"> </w:t>
      </w:r>
      <w:r w:rsidRPr="00B04088">
        <w:rPr>
          <w:color w:val="231F20"/>
        </w:rPr>
        <w:t xml:space="preserve">of </w:t>
      </w:r>
      <w:proofErr w:type="gramStart"/>
      <w:r w:rsidRPr="00B04088">
        <w:rPr>
          <w:color w:val="231F20"/>
        </w:rPr>
        <w:t>it</w:t>
      </w:r>
      <w:r w:rsidRPr="00B04088">
        <w:rPr>
          <w:color w:val="231F20"/>
          <w:spacing w:val="40"/>
        </w:rPr>
        <w:t xml:space="preserve">  </w:t>
      </w:r>
      <w:r w:rsidRPr="00B04088">
        <w:rPr>
          <w:color w:val="231F20"/>
        </w:rPr>
        <w:t>already</w:t>
      </w:r>
      <w:proofErr w:type="gramEnd"/>
      <w:r w:rsidRPr="00B04088">
        <w:rPr>
          <w:color w:val="231F20"/>
          <w:spacing w:val="40"/>
        </w:rPr>
        <w:t xml:space="preserve">  </w:t>
      </w:r>
      <w:proofErr w:type="gramStart"/>
      <w:r w:rsidRPr="00B04088">
        <w:rPr>
          <w:color w:val="231F20"/>
        </w:rPr>
        <w:t>paid</w:t>
      </w:r>
      <w:r w:rsidRPr="00B04088">
        <w:rPr>
          <w:color w:val="231F20"/>
          <w:spacing w:val="40"/>
        </w:rPr>
        <w:t xml:space="preserve">  </w:t>
      </w:r>
      <w:r w:rsidRPr="00B04088">
        <w:rPr>
          <w:color w:val="231F20"/>
        </w:rPr>
        <w:t>within</w:t>
      </w:r>
      <w:proofErr w:type="gramEnd"/>
      <w:r w:rsidRPr="00B04088">
        <w:rPr>
          <w:color w:val="231F20"/>
          <w:spacing w:val="57"/>
        </w:rPr>
        <w:t xml:space="preserve">  </w:t>
      </w:r>
      <w:proofErr w:type="gramStart"/>
      <w:r w:rsidRPr="00B04088">
        <w:rPr>
          <w:color w:val="231F20"/>
        </w:rPr>
        <w:t>the</w:t>
      </w:r>
      <w:r w:rsidRPr="00B04088">
        <w:rPr>
          <w:color w:val="231F20"/>
          <w:spacing w:val="56"/>
        </w:rPr>
        <w:t xml:space="preserve">  </w:t>
      </w:r>
      <w:r w:rsidRPr="00B04088">
        <w:rPr>
          <w:color w:val="231F20"/>
        </w:rPr>
        <w:t>10</w:t>
      </w:r>
      <w:proofErr w:type="gramEnd"/>
      <w:r w:rsidRPr="00B04088">
        <w:rPr>
          <w:color w:val="231F20"/>
          <w:spacing w:val="56"/>
        </w:rPr>
        <w:t xml:space="preserve">  </w:t>
      </w:r>
      <w:proofErr w:type="gramStart"/>
      <w:r w:rsidRPr="00B04088">
        <w:rPr>
          <w:color w:val="231F20"/>
        </w:rPr>
        <w:t>days</w:t>
      </w:r>
      <w:r w:rsidRPr="00B04088">
        <w:rPr>
          <w:color w:val="231F20"/>
          <w:spacing w:val="56"/>
        </w:rPr>
        <w:t xml:space="preserve">  </w:t>
      </w:r>
      <w:r w:rsidRPr="00B04088">
        <w:rPr>
          <w:color w:val="231F20"/>
        </w:rPr>
        <w:t>thereafter</w:t>
      </w:r>
      <w:proofErr w:type="gramEnd"/>
      <w:r w:rsidRPr="00B04088">
        <w:rPr>
          <w:color w:val="231F20"/>
        </w:rPr>
        <w:t>,</w:t>
      </w:r>
      <w:r w:rsidRPr="00B04088">
        <w:rPr>
          <w:color w:val="231F20"/>
          <w:spacing w:val="40"/>
        </w:rPr>
        <w:t xml:space="preserve"> </w:t>
      </w:r>
      <w:r w:rsidRPr="00B04088">
        <w:rPr>
          <w:color w:val="231F20"/>
        </w:rPr>
        <w:t>whereby</w:t>
      </w:r>
      <w:r w:rsidRPr="00B04088">
        <w:rPr>
          <w:color w:val="231F20"/>
          <w:spacing w:val="80"/>
        </w:rPr>
        <w:t xml:space="preserve"> </w:t>
      </w:r>
      <w:r w:rsidRPr="00B04088">
        <w:rPr>
          <w:color w:val="231F20"/>
        </w:rPr>
        <w:t>the</w:t>
      </w:r>
      <w:r w:rsidRPr="00B04088">
        <w:rPr>
          <w:color w:val="231F20"/>
          <w:spacing w:val="-3"/>
        </w:rPr>
        <w:t xml:space="preserve"> </w:t>
      </w:r>
      <w:proofErr w:type="gramStart"/>
      <w:r w:rsidRPr="00B04088">
        <w:rPr>
          <w:color w:val="231F20"/>
        </w:rPr>
        <w:t>aforementioned</w:t>
      </w:r>
      <w:r w:rsidRPr="00B04088">
        <w:rPr>
          <w:color w:val="231F20"/>
          <w:spacing w:val="40"/>
        </w:rPr>
        <w:t xml:space="preserve"> </w:t>
      </w:r>
      <w:r w:rsidRPr="00B04088">
        <w:rPr>
          <w:color w:val="231F20"/>
        </w:rPr>
        <w:t>sum</w:t>
      </w:r>
      <w:proofErr w:type="gramEnd"/>
      <w:r w:rsidRPr="00B04088">
        <w:rPr>
          <w:color w:val="231F20"/>
          <w:spacing w:val="40"/>
        </w:rPr>
        <w:t xml:space="preserve"> </w:t>
      </w:r>
      <w:r w:rsidRPr="00B04088">
        <w:rPr>
          <w:color w:val="231F20"/>
        </w:rPr>
        <w:t>shall</w:t>
      </w:r>
      <w:r w:rsidRPr="00B04088">
        <w:rPr>
          <w:color w:val="231F20"/>
          <w:spacing w:val="40"/>
        </w:rPr>
        <w:t xml:space="preserve"> </w:t>
      </w:r>
      <w:r w:rsidRPr="00B04088">
        <w:rPr>
          <w:color w:val="231F20"/>
        </w:rPr>
        <w:t>be</w:t>
      </w:r>
      <w:r w:rsidRPr="00B04088">
        <w:rPr>
          <w:color w:val="231F20"/>
          <w:spacing w:val="40"/>
        </w:rPr>
        <w:t xml:space="preserve"> </w:t>
      </w:r>
      <w:r w:rsidRPr="00B04088">
        <w:rPr>
          <w:color w:val="231F20"/>
        </w:rPr>
        <w:t>increased</w:t>
      </w:r>
      <w:r w:rsidRPr="00B04088">
        <w:rPr>
          <w:color w:val="231F20"/>
          <w:spacing w:val="40"/>
        </w:rPr>
        <w:t xml:space="preserve"> </w:t>
      </w:r>
      <w:r w:rsidRPr="00B04088">
        <w:rPr>
          <w:color w:val="231F20"/>
        </w:rPr>
        <w:t>by</w:t>
      </w:r>
      <w:r w:rsidRPr="00B04088">
        <w:rPr>
          <w:color w:val="231F20"/>
          <w:spacing w:val="40"/>
        </w:rPr>
        <w:t xml:space="preserve"> </w:t>
      </w:r>
      <w:r w:rsidRPr="00B04088">
        <w:rPr>
          <w:color w:val="231F20"/>
        </w:rPr>
        <w:t>interest</w:t>
      </w:r>
      <w:r w:rsidRPr="00B04088">
        <w:rPr>
          <w:color w:val="231F20"/>
          <w:spacing w:val="40"/>
        </w:rPr>
        <w:t xml:space="preserve"> </w:t>
      </w:r>
      <w:r w:rsidRPr="00B04088">
        <w:rPr>
          <w:color w:val="231F20"/>
        </w:rPr>
        <w:t>of</w:t>
      </w:r>
      <w:r w:rsidRPr="00B04088">
        <w:rPr>
          <w:color w:val="231F20"/>
          <w:spacing w:val="40"/>
        </w:rPr>
        <w:t xml:space="preserve"> </w:t>
      </w:r>
      <w:r w:rsidRPr="00B04088">
        <w:rPr>
          <w:color w:val="231F20"/>
        </w:rPr>
        <w:t>12%</w:t>
      </w:r>
      <w:r w:rsidRPr="00B04088">
        <w:rPr>
          <w:color w:val="231F20"/>
          <w:spacing w:val="40"/>
        </w:rPr>
        <w:t xml:space="preserve"> </w:t>
      </w:r>
      <w:r w:rsidRPr="00B04088">
        <w:rPr>
          <w:color w:val="231F20"/>
        </w:rPr>
        <w:t>per</w:t>
      </w:r>
      <w:r w:rsidRPr="00B04088">
        <w:rPr>
          <w:color w:val="231F20"/>
          <w:spacing w:val="40"/>
        </w:rPr>
        <w:t xml:space="preserve"> </w:t>
      </w:r>
      <w:r w:rsidRPr="00B04088">
        <w:rPr>
          <w:color w:val="231F20"/>
        </w:rPr>
        <w:t>year, without</w:t>
      </w:r>
      <w:r w:rsidRPr="00B04088">
        <w:rPr>
          <w:color w:val="231F20"/>
          <w:spacing w:val="36"/>
        </w:rPr>
        <w:t xml:space="preserve"> </w:t>
      </w:r>
      <w:r w:rsidRPr="00B04088">
        <w:rPr>
          <w:color w:val="231F20"/>
        </w:rPr>
        <w:t>legal</w:t>
      </w:r>
      <w:r w:rsidRPr="00B04088">
        <w:rPr>
          <w:color w:val="231F20"/>
          <w:spacing w:val="36"/>
        </w:rPr>
        <w:t xml:space="preserve"> </w:t>
      </w:r>
      <w:r w:rsidRPr="00B04088">
        <w:rPr>
          <w:color w:val="231F20"/>
        </w:rPr>
        <w:t>intervention</w:t>
      </w:r>
      <w:r w:rsidRPr="00B04088">
        <w:rPr>
          <w:color w:val="231F20"/>
          <w:spacing w:val="33"/>
        </w:rPr>
        <w:t xml:space="preserve"> </w:t>
      </w:r>
      <w:r w:rsidRPr="00B04088">
        <w:rPr>
          <w:color w:val="231F20"/>
        </w:rPr>
        <w:t>or a</w:t>
      </w:r>
      <w:r w:rsidRPr="00B04088">
        <w:rPr>
          <w:color w:val="231F20"/>
          <w:spacing w:val="40"/>
        </w:rPr>
        <w:t xml:space="preserve"> </w:t>
      </w:r>
      <w:r w:rsidRPr="00B04088">
        <w:rPr>
          <w:color w:val="231F20"/>
        </w:rPr>
        <w:t>prior</w:t>
      </w:r>
      <w:r w:rsidRPr="00B04088">
        <w:rPr>
          <w:color w:val="231F20"/>
          <w:spacing w:val="40"/>
        </w:rPr>
        <w:t xml:space="preserve"> </w:t>
      </w:r>
      <w:r w:rsidRPr="00B04088">
        <w:rPr>
          <w:color w:val="231F20"/>
        </w:rPr>
        <w:t>default</w:t>
      </w:r>
      <w:r w:rsidRPr="00B04088">
        <w:rPr>
          <w:color w:val="231F20"/>
          <w:spacing w:val="40"/>
        </w:rPr>
        <w:t xml:space="preserve"> </w:t>
      </w:r>
      <w:r w:rsidRPr="00B04088">
        <w:rPr>
          <w:color w:val="231F20"/>
        </w:rPr>
        <w:t>notice,</w:t>
      </w:r>
      <w:r w:rsidRPr="00B04088">
        <w:rPr>
          <w:color w:val="231F20"/>
          <w:spacing w:val="40"/>
        </w:rPr>
        <w:t xml:space="preserve"> </w:t>
      </w:r>
      <w:r w:rsidRPr="00B04088">
        <w:rPr>
          <w:color w:val="231F20"/>
        </w:rPr>
        <w:t>starting</w:t>
      </w:r>
      <w:r w:rsidRPr="00B04088">
        <w:rPr>
          <w:color w:val="231F20"/>
          <w:spacing w:val="67"/>
        </w:rPr>
        <w:t xml:space="preserve"> </w:t>
      </w:r>
      <w:r w:rsidRPr="00B04088">
        <w:rPr>
          <w:color w:val="231F20"/>
        </w:rPr>
        <w:t>from</w:t>
      </w:r>
      <w:r w:rsidRPr="00B04088">
        <w:rPr>
          <w:color w:val="231F20"/>
          <w:spacing w:val="67"/>
        </w:rPr>
        <w:t xml:space="preserve"> </w:t>
      </w:r>
      <w:r w:rsidRPr="00B04088">
        <w:rPr>
          <w:color w:val="231F20"/>
        </w:rPr>
        <w:t>the date</w:t>
      </w:r>
      <w:r w:rsidRPr="00B04088">
        <w:rPr>
          <w:color w:val="231F20"/>
          <w:spacing w:val="40"/>
        </w:rPr>
        <w:t xml:space="preserve"> </w:t>
      </w:r>
      <w:r w:rsidRPr="00B04088">
        <w:rPr>
          <w:color w:val="231F20"/>
        </w:rPr>
        <w:t>of</w:t>
      </w:r>
      <w:r w:rsidRPr="00B04088">
        <w:rPr>
          <w:color w:val="231F20"/>
          <w:spacing w:val="40"/>
        </w:rPr>
        <w:t xml:space="preserve"> </w:t>
      </w:r>
      <w:r w:rsidRPr="00B04088">
        <w:rPr>
          <w:color w:val="231F20"/>
        </w:rPr>
        <w:t>payment of</w:t>
      </w:r>
      <w:r w:rsidRPr="00B04088">
        <w:rPr>
          <w:color w:val="231F20"/>
          <w:spacing w:val="40"/>
        </w:rPr>
        <w:t xml:space="preserve"> </w:t>
      </w:r>
      <w:r w:rsidRPr="00B04088">
        <w:rPr>
          <w:color w:val="231F20"/>
        </w:rPr>
        <w:t>the</w:t>
      </w:r>
      <w:r w:rsidRPr="00B04088">
        <w:rPr>
          <w:color w:val="231F20"/>
          <w:spacing w:val="40"/>
        </w:rPr>
        <w:t xml:space="preserve"> </w:t>
      </w:r>
      <w:r w:rsidRPr="00B04088">
        <w:rPr>
          <w:color w:val="231F20"/>
        </w:rPr>
        <w:t>sum</w:t>
      </w:r>
      <w:r w:rsidRPr="00B04088">
        <w:rPr>
          <w:color w:val="231F20"/>
          <w:spacing w:val="40"/>
        </w:rPr>
        <w:t xml:space="preserve"> </w:t>
      </w:r>
      <w:r w:rsidRPr="00B04088">
        <w:rPr>
          <w:color w:val="231F20"/>
        </w:rPr>
        <w:t>concerned</w:t>
      </w:r>
      <w:r w:rsidRPr="00B04088">
        <w:rPr>
          <w:color w:val="231F20"/>
          <w:spacing w:val="40"/>
        </w:rPr>
        <w:t xml:space="preserve"> </w:t>
      </w:r>
      <w:r w:rsidRPr="00B04088">
        <w:rPr>
          <w:color w:val="231F20"/>
        </w:rPr>
        <w:t>by</w:t>
      </w:r>
      <w:r w:rsidRPr="00B04088">
        <w:rPr>
          <w:color w:val="231F20"/>
          <w:spacing w:val="40"/>
        </w:rPr>
        <w:t xml:space="preserve"> </w:t>
      </w:r>
      <w:r w:rsidR="00EB0E5A" w:rsidRPr="00B04088">
        <w:rPr>
          <w:color w:val="231F20"/>
        </w:rPr>
        <w:t>Bud &amp; Mary’s</w:t>
      </w:r>
      <w:r w:rsidRPr="00B04088">
        <w:rPr>
          <w:color w:val="231F20"/>
        </w:rPr>
        <w:t>.</w:t>
      </w:r>
    </w:p>
    <w:p w14:paraId="522B3319" w14:textId="77777777" w:rsidR="00553C58" w:rsidRPr="00EB0E5A" w:rsidRDefault="00553C58" w:rsidP="007C497E">
      <w:pPr>
        <w:pStyle w:val="BodyText"/>
        <w:spacing w:before="15"/>
        <w:jc w:val="both"/>
        <w:rPr>
          <w:highlight w:val="yellow"/>
        </w:rPr>
      </w:pPr>
    </w:p>
    <w:p w14:paraId="5E542BD5" w14:textId="77777777" w:rsidR="00553C58" w:rsidRPr="00B04088" w:rsidRDefault="00000000" w:rsidP="007C497E">
      <w:pPr>
        <w:pStyle w:val="Heading1"/>
        <w:jc w:val="both"/>
      </w:pPr>
      <w:r w:rsidRPr="00B04088">
        <w:rPr>
          <w:color w:val="231F20"/>
        </w:rPr>
        <w:t>Article</w:t>
      </w:r>
      <w:r w:rsidRPr="00B04088">
        <w:rPr>
          <w:color w:val="231F20"/>
          <w:spacing w:val="-10"/>
        </w:rPr>
        <w:t xml:space="preserve"> </w:t>
      </w:r>
      <w:r w:rsidRPr="00B04088">
        <w:rPr>
          <w:color w:val="231F20"/>
        </w:rPr>
        <w:t>5</w:t>
      </w:r>
      <w:r w:rsidRPr="00B04088">
        <w:rPr>
          <w:color w:val="231F20"/>
          <w:spacing w:val="-4"/>
        </w:rPr>
        <w:t xml:space="preserve"> </w:t>
      </w:r>
      <w:r w:rsidRPr="00B04088">
        <w:rPr>
          <w:color w:val="231F20"/>
        </w:rPr>
        <w:t>-</w:t>
      </w:r>
      <w:r w:rsidRPr="00B04088">
        <w:rPr>
          <w:color w:val="231F20"/>
          <w:spacing w:val="-5"/>
        </w:rPr>
        <w:t xml:space="preserve"> </w:t>
      </w:r>
      <w:r w:rsidRPr="00B04088">
        <w:rPr>
          <w:color w:val="231F20"/>
        </w:rPr>
        <w:t>Prices</w:t>
      </w:r>
      <w:r w:rsidRPr="00B04088">
        <w:rPr>
          <w:color w:val="231F20"/>
          <w:spacing w:val="-2"/>
        </w:rPr>
        <w:t xml:space="preserve"> </w:t>
      </w:r>
      <w:r w:rsidRPr="00B04088">
        <w:rPr>
          <w:color w:val="231F20"/>
        </w:rPr>
        <w:t>and</w:t>
      </w:r>
      <w:r w:rsidRPr="00B04088">
        <w:rPr>
          <w:color w:val="231F20"/>
          <w:spacing w:val="-6"/>
        </w:rPr>
        <w:t xml:space="preserve"> </w:t>
      </w:r>
      <w:r w:rsidRPr="00B04088">
        <w:rPr>
          <w:color w:val="231F20"/>
          <w:spacing w:val="-2"/>
        </w:rPr>
        <w:t>payment</w:t>
      </w:r>
    </w:p>
    <w:p w14:paraId="5E227DD8" w14:textId="612528B5" w:rsidR="00553C58" w:rsidRPr="00EB0E5A" w:rsidRDefault="00000000" w:rsidP="007C497E">
      <w:pPr>
        <w:pStyle w:val="BodyText"/>
        <w:spacing w:before="1"/>
        <w:ind w:left="331"/>
        <w:jc w:val="both"/>
        <w:rPr>
          <w:highlight w:val="yellow"/>
        </w:rPr>
      </w:pPr>
      <w:r w:rsidRPr="00B04088">
        <w:rPr>
          <w:color w:val="231F20"/>
        </w:rPr>
        <w:t>All prices are/shall always be expressed net in dollars and</w:t>
      </w:r>
      <w:r w:rsidRPr="00B04088">
        <w:rPr>
          <w:color w:val="231F20"/>
          <w:spacing w:val="-1"/>
        </w:rPr>
        <w:t xml:space="preserve"> </w:t>
      </w:r>
      <w:r w:rsidRPr="00B04088">
        <w:rPr>
          <w:color w:val="231F20"/>
        </w:rPr>
        <w:t>are</w:t>
      </w:r>
      <w:r w:rsidRPr="00B04088">
        <w:rPr>
          <w:color w:val="231F20"/>
          <w:spacing w:val="27"/>
        </w:rPr>
        <w:t xml:space="preserve"> </w:t>
      </w:r>
      <w:r w:rsidRPr="00B04088">
        <w:rPr>
          <w:color w:val="231F20"/>
        </w:rPr>
        <w:t>fixed unless</w:t>
      </w:r>
      <w:r w:rsidRPr="00B04088">
        <w:rPr>
          <w:color w:val="231F20"/>
          <w:spacing w:val="40"/>
        </w:rPr>
        <w:t xml:space="preserve"> </w:t>
      </w:r>
      <w:r w:rsidRPr="00B04088">
        <w:rPr>
          <w:color w:val="231F20"/>
        </w:rPr>
        <w:t>agreed</w:t>
      </w:r>
      <w:r w:rsidRPr="00B04088">
        <w:rPr>
          <w:color w:val="231F20"/>
          <w:spacing w:val="36"/>
        </w:rPr>
        <w:t xml:space="preserve"> </w:t>
      </w:r>
      <w:r w:rsidRPr="00B04088">
        <w:rPr>
          <w:color w:val="231F20"/>
        </w:rPr>
        <w:t>otherwise</w:t>
      </w:r>
      <w:r w:rsidRPr="00B04088">
        <w:rPr>
          <w:color w:val="231F20"/>
          <w:spacing w:val="36"/>
        </w:rPr>
        <w:t xml:space="preserve"> </w:t>
      </w:r>
      <w:r w:rsidRPr="00B04088">
        <w:rPr>
          <w:color w:val="231F20"/>
        </w:rPr>
        <w:t>in</w:t>
      </w:r>
      <w:r w:rsidRPr="00B04088">
        <w:rPr>
          <w:color w:val="231F20"/>
          <w:spacing w:val="34"/>
        </w:rPr>
        <w:t xml:space="preserve"> </w:t>
      </w:r>
      <w:r w:rsidRPr="00B04088">
        <w:rPr>
          <w:color w:val="231F20"/>
        </w:rPr>
        <w:t>writing.</w:t>
      </w:r>
      <w:r w:rsidRPr="00B04088">
        <w:rPr>
          <w:color w:val="231F20"/>
          <w:spacing w:val="34"/>
        </w:rPr>
        <w:t xml:space="preserve"> </w:t>
      </w:r>
      <w:r w:rsidRPr="00B04088">
        <w:rPr>
          <w:color w:val="231F20"/>
        </w:rPr>
        <w:t>Seller</w:t>
      </w:r>
      <w:r w:rsidRPr="00B04088">
        <w:rPr>
          <w:color w:val="231F20"/>
          <w:spacing w:val="33"/>
        </w:rPr>
        <w:t xml:space="preserve"> </w:t>
      </w:r>
      <w:r w:rsidRPr="00B04088">
        <w:rPr>
          <w:color w:val="231F20"/>
        </w:rPr>
        <w:t>agrees</w:t>
      </w:r>
      <w:r w:rsidRPr="00B04088">
        <w:rPr>
          <w:color w:val="231F20"/>
          <w:spacing w:val="32"/>
        </w:rPr>
        <w:t xml:space="preserve"> </w:t>
      </w:r>
      <w:r w:rsidRPr="00B04088">
        <w:rPr>
          <w:color w:val="231F20"/>
        </w:rPr>
        <w:t>to</w:t>
      </w:r>
      <w:r w:rsidRPr="00B04088">
        <w:rPr>
          <w:color w:val="231F20"/>
          <w:spacing w:val="34"/>
        </w:rPr>
        <w:t xml:space="preserve"> </w:t>
      </w:r>
      <w:r w:rsidRPr="00B04088">
        <w:rPr>
          <w:color w:val="231F20"/>
        </w:rPr>
        <w:t>give</w:t>
      </w:r>
      <w:r w:rsidRPr="00B04088">
        <w:rPr>
          <w:color w:val="231F20"/>
          <w:spacing w:val="36"/>
        </w:rPr>
        <w:t xml:space="preserve"> </w:t>
      </w:r>
      <w:r w:rsidR="00EB0E5A" w:rsidRPr="00B04088">
        <w:rPr>
          <w:color w:val="231F20"/>
        </w:rPr>
        <w:t>Bud &amp; Mary’s</w:t>
      </w:r>
      <w:r w:rsidRPr="00B04088">
        <w:rPr>
          <w:color w:val="231F20"/>
          <w:spacing w:val="36"/>
        </w:rPr>
        <w:t xml:space="preserve"> </w:t>
      </w:r>
      <w:r w:rsidRPr="00B04088">
        <w:rPr>
          <w:color w:val="231F20"/>
        </w:rPr>
        <w:t>the benefit of</w:t>
      </w:r>
      <w:r w:rsidRPr="00B04088">
        <w:rPr>
          <w:color w:val="231F20"/>
          <w:spacing w:val="40"/>
        </w:rPr>
        <w:t xml:space="preserve"> </w:t>
      </w:r>
      <w:r w:rsidRPr="00B04088">
        <w:rPr>
          <w:color w:val="231F20"/>
        </w:rPr>
        <w:t>the lowest and most favorable price and terms offered by Seller to</w:t>
      </w:r>
      <w:r w:rsidRPr="00B04088">
        <w:rPr>
          <w:color w:val="231F20"/>
          <w:spacing w:val="40"/>
        </w:rPr>
        <w:t xml:space="preserve"> </w:t>
      </w:r>
      <w:r w:rsidRPr="00B04088">
        <w:rPr>
          <w:color w:val="231F20"/>
        </w:rPr>
        <w:t>other</w:t>
      </w:r>
      <w:r w:rsidRPr="00B04088">
        <w:rPr>
          <w:color w:val="231F20"/>
          <w:spacing w:val="40"/>
        </w:rPr>
        <w:t xml:space="preserve"> </w:t>
      </w:r>
      <w:r w:rsidRPr="00B04088">
        <w:rPr>
          <w:color w:val="231F20"/>
        </w:rPr>
        <w:t>purchasers</w:t>
      </w:r>
      <w:r w:rsidRPr="00B04088">
        <w:rPr>
          <w:color w:val="231F20"/>
          <w:spacing w:val="34"/>
        </w:rPr>
        <w:t xml:space="preserve"> </w:t>
      </w:r>
      <w:r w:rsidRPr="00B04088">
        <w:rPr>
          <w:color w:val="231F20"/>
        </w:rPr>
        <w:t>of</w:t>
      </w:r>
      <w:r w:rsidRPr="00B04088">
        <w:rPr>
          <w:color w:val="231F20"/>
          <w:spacing w:val="34"/>
        </w:rPr>
        <w:t xml:space="preserve"> </w:t>
      </w:r>
      <w:r w:rsidRPr="00B04088">
        <w:rPr>
          <w:color w:val="231F20"/>
        </w:rPr>
        <w:t>the</w:t>
      </w:r>
      <w:r w:rsidRPr="00B04088">
        <w:rPr>
          <w:color w:val="231F20"/>
          <w:spacing w:val="34"/>
        </w:rPr>
        <w:t xml:space="preserve"> </w:t>
      </w:r>
      <w:r w:rsidRPr="00B04088">
        <w:rPr>
          <w:color w:val="231F20"/>
        </w:rPr>
        <w:t>goods</w:t>
      </w:r>
      <w:r w:rsidRPr="00B04088">
        <w:rPr>
          <w:color w:val="231F20"/>
          <w:spacing w:val="34"/>
        </w:rPr>
        <w:t xml:space="preserve"> </w:t>
      </w:r>
      <w:r w:rsidRPr="00B04088">
        <w:rPr>
          <w:color w:val="231F20"/>
        </w:rPr>
        <w:t>and/or</w:t>
      </w:r>
      <w:r w:rsidRPr="00B04088">
        <w:rPr>
          <w:color w:val="231F20"/>
          <w:spacing w:val="34"/>
        </w:rPr>
        <w:t xml:space="preserve"> </w:t>
      </w:r>
      <w:r w:rsidRPr="00B04088">
        <w:rPr>
          <w:color w:val="231F20"/>
        </w:rPr>
        <w:t>services</w:t>
      </w:r>
      <w:r w:rsidRPr="00B04088">
        <w:rPr>
          <w:color w:val="231F20"/>
          <w:spacing w:val="34"/>
        </w:rPr>
        <w:t xml:space="preserve"> </w:t>
      </w:r>
      <w:r w:rsidRPr="00B04088">
        <w:rPr>
          <w:color w:val="231F20"/>
        </w:rPr>
        <w:t>described</w:t>
      </w:r>
      <w:r w:rsidRPr="00B04088">
        <w:rPr>
          <w:color w:val="231F20"/>
          <w:spacing w:val="34"/>
        </w:rPr>
        <w:t xml:space="preserve"> </w:t>
      </w:r>
      <w:r w:rsidRPr="00B04088">
        <w:rPr>
          <w:color w:val="231F20"/>
        </w:rPr>
        <w:t>in</w:t>
      </w:r>
      <w:r w:rsidRPr="00B04088">
        <w:rPr>
          <w:color w:val="231F20"/>
          <w:spacing w:val="34"/>
        </w:rPr>
        <w:t xml:space="preserve"> </w:t>
      </w:r>
      <w:r w:rsidR="00EB0E5A" w:rsidRPr="00B04088">
        <w:rPr>
          <w:color w:val="231F20"/>
        </w:rPr>
        <w:t xml:space="preserve">Bud &amp; </w:t>
      </w:r>
      <w:proofErr w:type="spellStart"/>
      <w:r w:rsidR="00EB0E5A" w:rsidRPr="00B04088">
        <w:rPr>
          <w:color w:val="231F20"/>
        </w:rPr>
        <w:t>Mary’s</w:t>
      </w:r>
      <w:r w:rsidRPr="00B04088">
        <w:rPr>
          <w:color w:val="231F20"/>
        </w:rPr>
        <w:t>’s</w:t>
      </w:r>
      <w:proofErr w:type="spellEnd"/>
      <w:r w:rsidRPr="00B04088">
        <w:rPr>
          <w:color w:val="231F20"/>
        </w:rPr>
        <w:t xml:space="preserve"> order.</w:t>
      </w:r>
      <w:r w:rsidRPr="00B04088">
        <w:rPr>
          <w:color w:val="231F20"/>
          <w:spacing w:val="40"/>
        </w:rPr>
        <w:t xml:space="preserve"> </w:t>
      </w:r>
      <w:r w:rsidRPr="00B04088">
        <w:rPr>
          <w:color w:val="231F20"/>
        </w:rPr>
        <w:t>A</w:t>
      </w:r>
      <w:r w:rsidRPr="00B04088">
        <w:rPr>
          <w:color w:val="231F20"/>
          <w:spacing w:val="40"/>
        </w:rPr>
        <w:t xml:space="preserve"> </w:t>
      </w:r>
      <w:r w:rsidRPr="00B04088">
        <w:rPr>
          <w:color w:val="231F20"/>
        </w:rPr>
        <w:t>unilateral</w:t>
      </w:r>
      <w:r w:rsidRPr="00B04088">
        <w:rPr>
          <w:color w:val="231F20"/>
          <w:spacing w:val="40"/>
        </w:rPr>
        <w:t xml:space="preserve"> </w:t>
      </w:r>
      <w:r w:rsidRPr="00B04088">
        <w:rPr>
          <w:color w:val="231F20"/>
        </w:rPr>
        <w:t>price</w:t>
      </w:r>
      <w:r w:rsidRPr="00B04088">
        <w:rPr>
          <w:color w:val="231F20"/>
          <w:spacing w:val="40"/>
        </w:rPr>
        <w:t xml:space="preserve"> </w:t>
      </w:r>
      <w:r w:rsidRPr="00B04088">
        <w:rPr>
          <w:color w:val="231F20"/>
        </w:rPr>
        <w:t>increase</w:t>
      </w:r>
      <w:r w:rsidRPr="00B04088">
        <w:rPr>
          <w:color w:val="231F20"/>
          <w:spacing w:val="40"/>
        </w:rPr>
        <w:t xml:space="preserve"> </w:t>
      </w:r>
      <w:r w:rsidRPr="00B04088">
        <w:rPr>
          <w:color w:val="231F20"/>
        </w:rPr>
        <w:t>on</w:t>
      </w:r>
      <w:r w:rsidRPr="00B04088">
        <w:rPr>
          <w:color w:val="231F20"/>
          <w:spacing w:val="63"/>
        </w:rPr>
        <w:t xml:space="preserve"> </w:t>
      </w:r>
      <w:r w:rsidRPr="00B04088">
        <w:rPr>
          <w:color w:val="231F20"/>
        </w:rPr>
        <w:t>the</w:t>
      </w:r>
      <w:r w:rsidRPr="00B04088">
        <w:rPr>
          <w:color w:val="231F20"/>
          <w:spacing w:val="40"/>
        </w:rPr>
        <w:t xml:space="preserve"> </w:t>
      </w:r>
      <w:r w:rsidRPr="00B04088">
        <w:rPr>
          <w:color w:val="231F20"/>
        </w:rPr>
        <w:t>part</w:t>
      </w:r>
      <w:r w:rsidRPr="00B04088">
        <w:rPr>
          <w:color w:val="231F20"/>
          <w:spacing w:val="63"/>
        </w:rPr>
        <w:t xml:space="preserve"> </w:t>
      </w:r>
      <w:r w:rsidRPr="00B04088">
        <w:rPr>
          <w:color w:val="231F20"/>
        </w:rPr>
        <w:t>of</w:t>
      </w:r>
      <w:r w:rsidRPr="00B04088">
        <w:rPr>
          <w:color w:val="231F20"/>
          <w:spacing w:val="40"/>
        </w:rPr>
        <w:t xml:space="preserve"> </w:t>
      </w:r>
      <w:r w:rsidRPr="00B04088">
        <w:rPr>
          <w:color w:val="231F20"/>
        </w:rPr>
        <w:t>the</w:t>
      </w:r>
      <w:r w:rsidRPr="00B04088">
        <w:rPr>
          <w:color w:val="231F20"/>
          <w:spacing w:val="40"/>
        </w:rPr>
        <w:t xml:space="preserve"> </w:t>
      </w:r>
      <w:r w:rsidRPr="00B04088">
        <w:rPr>
          <w:color w:val="231F20"/>
        </w:rPr>
        <w:t>Seller</w:t>
      </w:r>
      <w:r w:rsidRPr="00B04088">
        <w:rPr>
          <w:color w:val="231F20"/>
          <w:spacing w:val="40"/>
        </w:rPr>
        <w:t xml:space="preserve"> </w:t>
      </w:r>
      <w:r w:rsidRPr="00B04088">
        <w:rPr>
          <w:color w:val="231F20"/>
        </w:rPr>
        <w:t>shall</w:t>
      </w:r>
      <w:r w:rsidRPr="00B04088">
        <w:rPr>
          <w:color w:val="231F20"/>
          <w:spacing w:val="63"/>
        </w:rPr>
        <w:t xml:space="preserve"> </w:t>
      </w:r>
      <w:r w:rsidRPr="00B04088">
        <w:rPr>
          <w:color w:val="231F20"/>
        </w:rPr>
        <w:t>give</w:t>
      </w:r>
      <w:r w:rsidRPr="00B04088">
        <w:rPr>
          <w:color w:val="231F20"/>
          <w:spacing w:val="-1"/>
        </w:rPr>
        <w:t xml:space="preserve"> </w:t>
      </w:r>
      <w:r w:rsidR="00EB0E5A" w:rsidRPr="00B04088">
        <w:rPr>
          <w:color w:val="231F20"/>
        </w:rPr>
        <w:t>Bud &amp; Mary’s</w:t>
      </w:r>
      <w:r w:rsidRPr="00B04088">
        <w:rPr>
          <w:color w:val="231F20"/>
          <w:spacing w:val="40"/>
        </w:rPr>
        <w:t xml:space="preserve"> </w:t>
      </w:r>
      <w:r w:rsidRPr="00B04088">
        <w:rPr>
          <w:color w:val="231F20"/>
        </w:rPr>
        <w:t>the</w:t>
      </w:r>
      <w:r w:rsidRPr="00B04088">
        <w:rPr>
          <w:color w:val="231F20"/>
          <w:spacing w:val="80"/>
        </w:rPr>
        <w:t xml:space="preserve"> </w:t>
      </w:r>
      <w:r w:rsidRPr="00B04088">
        <w:rPr>
          <w:color w:val="231F20"/>
        </w:rPr>
        <w:t>right</w:t>
      </w:r>
      <w:r w:rsidRPr="00B04088">
        <w:rPr>
          <w:color w:val="231F20"/>
          <w:spacing w:val="80"/>
        </w:rPr>
        <w:t xml:space="preserve"> </w:t>
      </w:r>
      <w:r w:rsidRPr="00B04088">
        <w:rPr>
          <w:color w:val="231F20"/>
        </w:rPr>
        <w:t>to</w:t>
      </w:r>
      <w:r w:rsidRPr="00B04088">
        <w:rPr>
          <w:color w:val="231F20"/>
          <w:spacing w:val="80"/>
        </w:rPr>
        <w:t xml:space="preserve"> </w:t>
      </w:r>
      <w:r w:rsidRPr="00B04088">
        <w:rPr>
          <w:color w:val="231F20"/>
        </w:rPr>
        <w:t>cancel</w:t>
      </w:r>
      <w:r w:rsidRPr="00B04088">
        <w:rPr>
          <w:color w:val="231F20"/>
          <w:spacing w:val="80"/>
        </w:rPr>
        <w:t xml:space="preserve"> </w:t>
      </w:r>
      <w:r w:rsidRPr="00B04088">
        <w:rPr>
          <w:color w:val="231F20"/>
        </w:rPr>
        <w:t>the</w:t>
      </w:r>
      <w:r w:rsidRPr="00B04088">
        <w:rPr>
          <w:color w:val="231F20"/>
          <w:spacing w:val="80"/>
        </w:rPr>
        <w:t xml:space="preserve"> </w:t>
      </w:r>
      <w:r w:rsidRPr="00B04088">
        <w:rPr>
          <w:color w:val="231F20"/>
        </w:rPr>
        <w:t>Contract</w:t>
      </w:r>
      <w:r w:rsidRPr="00B04088">
        <w:rPr>
          <w:color w:val="231F20"/>
          <w:spacing w:val="80"/>
        </w:rPr>
        <w:t xml:space="preserve"> </w:t>
      </w:r>
      <w:r w:rsidRPr="00B04088">
        <w:rPr>
          <w:color w:val="231F20"/>
        </w:rPr>
        <w:t>without</w:t>
      </w:r>
      <w:r w:rsidRPr="00B04088">
        <w:rPr>
          <w:color w:val="231F20"/>
          <w:spacing w:val="80"/>
        </w:rPr>
        <w:t xml:space="preserve"> </w:t>
      </w:r>
      <w:r w:rsidRPr="00B04088">
        <w:rPr>
          <w:color w:val="231F20"/>
        </w:rPr>
        <w:t>legal intervention.</w:t>
      </w:r>
      <w:r w:rsidRPr="00B04088">
        <w:rPr>
          <w:color w:val="231F20"/>
          <w:spacing w:val="34"/>
        </w:rPr>
        <w:t xml:space="preserve"> </w:t>
      </w:r>
      <w:r w:rsidRPr="00EB0E5A">
        <w:rPr>
          <w:color w:val="231F20"/>
          <w:highlight w:val="yellow"/>
        </w:rPr>
        <w:t>The</w:t>
      </w:r>
      <w:r w:rsidRPr="00EB0E5A">
        <w:rPr>
          <w:color w:val="231F20"/>
          <w:spacing w:val="40"/>
          <w:highlight w:val="yellow"/>
        </w:rPr>
        <w:t xml:space="preserve"> </w:t>
      </w:r>
      <w:r w:rsidRPr="00EB0E5A">
        <w:rPr>
          <w:color w:val="231F20"/>
          <w:highlight w:val="yellow"/>
        </w:rPr>
        <w:t>price</w:t>
      </w:r>
      <w:r w:rsidRPr="00EB0E5A">
        <w:rPr>
          <w:color w:val="231F20"/>
          <w:spacing w:val="35"/>
          <w:highlight w:val="yellow"/>
        </w:rPr>
        <w:t xml:space="preserve"> </w:t>
      </w:r>
      <w:r w:rsidRPr="00EB0E5A">
        <w:rPr>
          <w:color w:val="231F20"/>
          <w:highlight w:val="yellow"/>
        </w:rPr>
        <w:t>includes</w:t>
      </w:r>
      <w:r w:rsidRPr="00EB0E5A">
        <w:rPr>
          <w:color w:val="231F20"/>
          <w:spacing w:val="34"/>
          <w:highlight w:val="yellow"/>
        </w:rPr>
        <w:t xml:space="preserve"> </w:t>
      </w:r>
      <w:r w:rsidRPr="00EB0E5A">
        <w:rPr>
          <w:color w:val="231F20"/>
          <w:highlight w:val="yellow"/>
        </w:rPr>
        <w:t>all</w:t>
      </w:r>
      <w:r w:rsidRPr="00EB0E5A">
        <w:rPr>
          <w:color w:val="231F20"/>
          <w:spacing w:val="40"/>
          <w:highlight w:val="yellow"/>
        </w:rPr>
        <w:t xml:space="preserve"> </w:t>
      </w:r>
      <w:r w:rsidRPr="00EB0E5A">
        <w:rPr>
          <w:color w:val="231F20"/>
          <w:highlight w:val="yellow"/>
        </w:rPr>
        <w:t>costs</w:t>
      </w:r>
      <w:r w:rsidRPr="00EB0E5A">
        <w:rPr>
          <w:color w:val="231F20"/>
          <w:spacing w:val="34"/>
          <w:highlight w:val="yellow"/>
        </w:rPr>
        <w:t xml:space="preserve"> </w:t>
      </w:r>
      <w:r w:rsidRPr="00EB0E5A">
        <w:rPr>
          <w:color w:val="231F20"/>
          <w:highlight w:val="yellow"/>
        </w:rPr>
        <w:t>and</w:t>
      </w:r>
      <w:r w:rsidRPr="00EB0E5A">
        <w:rPr>
          <w:color w:val="231F20"/>
          <w:spacing w:val="32"/>
          <w:highlight w:val="yellow"/>
        </w:rPr>
        <w:t xml:space="preserve"> </w:t>
      </w:r>
      <w:r w:rsidRPr="00EB0E5A">
        <w:rPr>
          <w:color w:val="231F20"/>
          <w:highlight w:val="yellow"/>
        </w:rPr>
        <w:t>surcharges,</w:t>
      </w:r>
      <w:r w:rsidRPr="00EB0E5A">
        <w:rPr>
          <w:color w:val="231F20"/>
          <w:spacing w:val="33"/>
          <w:highlight w:val="yellow"/>
        </w:rPr>
        <w:t xml:space="preserve"> </w:t>
      </w:r>
      <w:r w:rsidRPr="00EB0E5A">
        <w:rPr>
          <w:color w:val="231F20"/>
          <w:highlight w:val="yellow"/>
        </w:rPr>
        <w:t>including</w:t>
      </w:r>
      <w:r w:rsidRPr="00EB0E5A">
        <w:rPr>
          <w:color w:val="231F20"/>
          <w:spacing w:val="35"/>
          <w:highlight w:val="yellow"/>
        </w:rPr>
        <w:t xml:space="preserve"> </w:t>
      </w:r>
      <w:r w:rsidRPr="00EB0E5A">
        <w:rPr>
          <w:color w:val="231F20"/>
          <w:highlight w:val="yellow"/>
        </w:rPr>
        <w:t>(not exhaustive)</w:t>
      </w:r>
      <w:r w:rsidRPr="00EB0E5A">
        <w:rPr>
          <w:color w:val="231F20"/>
          <w:spacing w:val="80"/>
          <w:highlight w:val="yellow"/>
        </w:rPr>
        <w:t xml:space="preserve"> </w:t>
      </w:r>
      <w:r w:rsidRPr="00EB0E5A">
        <w:rPr>
          <w:color w:val="231F20"/>
          <w:highlight w:val="yellow"/>
        </w:rPr>
        <w:t>the</w:t>
      </w:r>
      <w:r w:rsidRPr="00EB0E5A">
        <w:rPr>
          <w:color w:val="231F20"/>
          <w:spacing w:val="40"/>
          <w:highlight w:val="yellow"/>
        </w:rPr>
        <w:t xml:space="preserve"> </w:t>
      </w:r>
      <w:r w:rsidRPr="00EB0E5A">
        <w:rPr>
          <w:color w:val="231F20"/>
          <w:highlight w:val="yellow"/>
        </w:rPr>
        <w:t>costs</w:t>
      </w:r>
      <w:r w:rsidRPr="00EB0E5A">
        <w:rPr>
          <w:color w:val="231F20"/>
          <w:spacing w:val="80"/>
          <w:highlight w:val="yellow"/>
        </w:rPr>
        <w:t xml:space="preserve"> </w:t>
      </w:r>
      <w:r w:rsidRPr="00EB0E5A">
        <w:rPr>
          <w:color w:val="231F20"/>
          <w:highlight w:val="yellow"/>
        </w:rPr>
        <w:t>of</w:t>
      </w:r>
      <w:r w:rsidRPr="00EB0E5A">
        <w:rPr>
          <w:color w:val="231F20"/>
          <w:spacing w:val="80"/>
          <w:highlight w:val="yellow"/>
        </w:rPr>
        <w:t xml:space="preserve"> </w:t>
      </w:r>
      <w:r w:rsidRPr="00EB0E5A">
        <w:rPr>
          <w:color w:val="231F20"/>
          <w:highlight w:val="yellow"/>
        </w:rPr>
        <w:t>loading,</w:t>
      </w:r>
      <w:r w:rsidRPr="00EB0E5A">
        <w:rPr>
          <w:color w:val="231F20"/>
          <w:spacing w:val="80"/>
          <w:highlight w:val="yellow"/>
        </w:rPr>
        <w:t xml:space="preserve"> </w:t>
      </w:r>
      <w:r w:rsidRPr="00EB0E5A">
        <w:rPr>
          <w:color w:val="231F20"/>
          <w:highlight w:val="yellow"/>
        </w:rPr>
        <w:t>transport,</w:t>
      </w:r>
      <w:r w:rsidRPr="00EB0E5A">
        <w:rPr>
          <w:color w:val="231F20"/>
          <w:spacing w:val="80"/>
          <w:highlight w:val="yellow"/>
        </w:rPr>
        <w:t xml:space="preserve"> </w:t>
      </w:r>
      <w:r w:rsidRPr="00EB0E5A">
        <w:rPr>
          <w:color w:val="231F20"/>
          <w:highlight w:val="yellow"/>
        </w:rPr>
        <w:t>unloading,</w:t>
      </w:r>
      <w:r w:rsidRPr="00EB0E5A">
        <w:rPr>
          <w:color w:val="231F20"/>
          <w:spacing w:val="80"/>
          <w:highlight w:val="yellow"/>
        </w:rPr>
        <w:t xml:space="preserve"> </w:t>
      </w:r>
      <w:r w:rsidRPr="00EB0E5A">
        <w:rPr>
          <w:color w:val="231F20"/>
          <w:highlight w:val="yellow"/>
        </w:rPr>
        <w:t>insurance, administration,</w:t>
      </w:r>
      <w:r w:rsidRPr="00EB0E5A">
        <w:rPr>
          <w:color w:val="231F20"/>
          <w:spacing w:val="40"/>
          <w:highlight w:val="yellow"/>
        </w:rPr>
        <w:t xml:space="preserve"> </w:t>
      </w:r>
      <w:r w:rsidRPr="00EB0E5A">
        <w:rPr>
          <w:color w:val="231F20"/>
          <w:highlight w:val="yellow"/>
        </w:rPr>
        <w:t>sales</w:t>
      </w:r>
      <w:r w:rsidRPr="00EB0E5A">
        <w:rPr>
          <w:color w:val="231F20"/>
          <w:spacing w:val="40"/>
          <w:highlight w:val="yellow"/>
        </w:rPr>
        <w:t xml:space="preserve"> </w:t>
      </w:r>
      <w:r w:rsidRPr="00EB0E5A">
        <w:rPr>
          <w:color w:val="231F20"/>
          <w:highlight w:val="yellow"/>
        </w:rPr>
        <w:t>taxes</w:t>
      </w:r>
      <w:r w:rsidRPr="00EB0E5A">
        <w:rPr>
          <w:color w:val="231F20"/>
          <w:spacing w:val="40"/>
          <w:highlight w:val="yellow"/>
        </w:rPr>
        <w:t xml:space="preserve"> </w:t>
      </w:r>
      <w:r w:rsidRPr="00EB0E5A">
        <w:rPr>
          <w:color w:val="231F20"/>
          <w:highlight w:val="yellow"/>
        </w:rPr>
        <w:t>and</w:t>
      </w:r>
      <w:r w:rsidRPr="00EB0E5A">
        <w:rPr>
          <w:color w:val="231F20"/>
          <w:spacing w:val="40"/>
          <w:highlight w:val="yellow"/>
        </w:rPr>
        <w:t xml:space="preserve"> </w:t>
      </w:r>
      <w:r w:rsidRPr="00EB0E5A">
        <w:rPr>
          <w:color w:val="231F20"/>
          <w:highlight w:val="yellow"/>
        </w:rPr>
        <w:t>import</w:t>
      </w:r>
      <w:r w:rsidRPr="00EB0E5A">
        <w:rPr>
          <w:color w:val="231F20"/>
          <w:spacing w:val="40"/>
          <w:highlight w:val="yellow"/>
        </w:rPr>
        <w:t xml:space="preserve"> </w:t>
      </w:r>
      <w:r w:rsidRPr="00EB0E5A">
        <w:rPr>
          <w:color w:val="231F20"/>
          <w:highlight w:val="yellow"/>
        </w:rPr>
        <w:t>duties,</w:t>
      </w:r>
      <w:r w:rsidRPr="00EB0E5A">
        <w:rPr>
          <w:color w:val="231F20"/>
          <w:spacing w:val="40"/>
          <w:highlight w:val="yellow"/>
        </w:rPr>
        <w:t xml:space="preserve"> </w:t>
      </w:r>
      <w:r w:rsidRPr="00EB0E5A">
        <w:rPr>
          <w:color w:val="231F20"/>
          <w:highlight w:val="yellow"/>
        </w:rPr>
        <w:t>as</w:t>
      </w:r>
      <w:r w:rsidRPr="00EB0E5A">
        <w:rPr>
          <w:color w:val="231F20"/>
          <w:spacing w:val="80"/>
          <w:highlight w:val="yellow"/>
        </w:rPr>
        <w:t xml:space="preserve"> </w:t>
      </w:r>
      <w:r w:rsidRPr="00EB0E5A">
        <w:rPr>
          <w:color w:val="231F20"/>
          <w:highlight w:val="yellow"/>
        </w:rPr>
        <w:t>well</w:t>
      </w:r>
      <w:r w:rsidRPr="00EB0E5A">
        <w:rPr>
          <w:color w:val="231F20"/>
          <w:spacing w:val="40"/>
          <w:highlight w:val="yellow"/>
        </w:rPr>
        <w:t xml:space="preserve"> </w:t>
      </w:r>
      <w:r w:rsidRPr="00EB0E5A">
        <w:rPr>
          <w:color w:val="231F20"/>
          <w:highlight w:val="yellow"/>
        </w:rPr>
        <w:t>as</w:t>
      </w:r>
      <w:r w:rsidRPr="00EB0E5A">
        <w:rPr>
          <w:color w:val="231F20"/>
          <w:spacing w:val="40"/>
          <w:highlight w:val="yellow"/>
        </w:rPr>
        <w:t xml:space="preserve"> </w:t>
      </w:r>
      <w:r w:rsidRPr="00EB0E5A">
        <w:rPr>
          <w:color w:val="231F20"/>
          <w:highlight w:val="yellow"/>
        </w:rPr>
        <w:t>the</w:t>
      </w:r>
      <w:r w:rsidRPr="00EB0E5A">
        <w:rPr>
          <w:color w:val="231F20"/>
          <w:spacing w:val="40"/>
          <w:highlight w:val="yellow"/>
        </w:rPr>
        <w:t xml:space="preserve"> </w:t>
      </w:r>
      <w:r w:rsidRPr="00EB0E5A">
        <w:rPr>
          <w:color w:val="231F20"/>
          <w:highlight w:val="yellow"/>
        </w:rPr>
        <w:t>costs</w:t>
      </w:r>
      <w:r w:rsidRPr="00EB0E5A">
        <w:rPr>
          <w:color w:val="231F20"/>
          <w:spacing w:val="40"/>
          <w:highlight w:val="yellow"/>
        </w:rPr>
        <w:t xml:space="preserve"> </w:t>
      </w:r>
      <w:r w:rsidRPr="00EB0E5A">
        <w:rPr>
          <w:color w:val="231F20"/>
          <w:highlight w:val="yellow"/>
        </w:rPr>
        <w:t>of packaging,</w:t>
      </w:r>
      <w:r w:rsidRPr="00EB0E5A">
        <w:rPr>
          <w:color w:val="231F20"/>
          <w:spacing w:val="40"/>
          <w:highlight w:val="yellow"/>
        </w:rPr>
        <w:t xml:space="preserve"> </w:t>
      </w:r>
      <w:r w:rsidRPr="00EB0E5A">
        <w:rPr>
          <w:color w:val="231F20"/>
          <w:highlight w:val="yellow"/>
        </w:rPr>
        <w:t>except</w:t>
      </w:r>
      <w:r w:rsidRPr="00EB0E5A">
        <w:rPr>
          <w:color w:val="231F20"/>
          <w:spacing w:val="40"/>
          <w:highlight w:val="yellow"/>
        </w:rPr>
        <w:t xml:space="preserve"> </w:t>
      </w:r>
      <w:r w:rsidRPr="00EB0E5A">
        <w:rPr>
          <w:color w:val="231F20"/>
          <w:highlight w:val="yellow"/>
        </w:rPr>
        <w:t>those</w:t>
      </w:r>
      <w:r w:rsidRPr="00EB0E5A">
        <w:rPr>
          <w:color w:val="231F20"/>
          <w:spacing w:val="40"/>
          <w:highlight w:val="yellow"/>
        </w:rPr>
        <w:t xml:space="preserve"> </w:t>
      </w:r>
      <w:r w:rsidRPr="00EB0E5A">
        <w:rPr>
          <w:color w:val="231F20"/>
          <w:highlight w:val="yellow"/>
        </w:rPr>
        <w:t>of</w:t>
      </w:r>
      <w:r w:rsidRPr="00EB0E5A">
        <w:rPr>
          <w:color w:val="231F20"/>
          <w:spacing w:val="40"/>
          <w:highlight w:val="yellow"/>
        </w:rPr>
        <w:t xml:space="preserve"> </w:t>
      </w:r>
      <w:r w:rsidRPr="00EB0E5A">
        <w:rPr>
          <w:color w:val="231F20"/>
          <w:highlight w:val="yellow"/>
        </w:rPr>
        <w:t>the</w:t>
      </w:r>
      <w:r w:rsidRPr="00EB0E5A">
        <w:rPr>
          <w:color w:val="231F20"/>
          <w:spacing w:val="40"/>
          <w:highlight w:val="yellow"/>
        </w:rPr>
        <w:t xml:space="preserve"> </w:t>
      </w:r>
      <w:r w:rsidRPr="00EB0E5A">
        <w:rPr>
          <w:color w:val="231F20"/>
          <w:highlight w:val="yellow"/>
        </w:rPr>
        <w:t>loan packaging.</w:t>
      </w:r>
    </w:p>
    <w:p w14:paraId="6C429DC9" w14:textId="77777777" w:rsidR="00553C58" w:rsidRPr="00EB0E5A" w:rsidRDefault="00553C58" w:rsidP="007C497E">
      <w:pPr>
        <w:pStyle w:val="BodyText"/>
        <w:spacing w:before="21"/>
        <w:jc w:val="both"/>
        <w:rPr>
          <w:highlight w:val="yellow"/>
        </w:rPr>
      </w:pPr>
    </w:p>
    <w:p w14:paraId="2D40161E" w14:textId="7A35619C" w:rsidR="00553C58" w:rsidRDefault="00EB0E5A" w:rsidP="007C497E">
      <w:pPr>
        <w:pStyle w:val="BodyText"/>
        <w:ind w:left="331"/>
        <w:jc w:val="both"/>
        <w:rPr>
          <w:color w:val="231F20"/>
        </w:rPr>
      </w:pPr>
      <w:r w:rsidRPr="00B04088">
        <w:rPr>
          <w:color w:val="231F20"/>
        </w:rPr>
        <w:t>Bud &amp; Mary’s</w:t>
      </w:r>
      <w:r w:rsidR="00000000" w:rsidRPr="00B04088">
        <w:rPr>
          <w:color w:val="231F20"/>
          <w:spacing w:val="40"/>
        </w:rPr>
        <w:t xml:space="preserve"> </w:t>
      </w:r>
      <w:r w:rsidR="00000000" w:rsidRPr="00B04088">
        <w:rPr>
          <w:color w:val="231F20"/>
        </w:rPr>
        <w:t>shall</w:t>
      </w:r>
      <w:r w:rsidR="00000000" w:rsidRPr="00B04088">
        <w:rPr>
          <w:color w:val="231F20"/>
          <w:spacing w:val="40"/>
        </w:rPr>
        <w:t xml:space="preserve"> </w:t>
      </w:r>
      <w:r w:rsidR="00000000" w:rsidRPr="00B04088">
        <w:rPr>
          <w:color w:val="231F20"/>
        </w:rPr>
        <w:t>pay</w:t>
      </w:r>
      <w:r w:rsidR="00000000" w:rsidRPr="00B04088">
        <w:rPr>
          <w:color w:val="231F20"/>
          <w:spacing w:val="40"/>
        </w:rPr>
        <w:t xml:space="preserve"> </w:t>
      </w:r>
      <w:r w:rsidR="00000000" w:rsidRPr="00B04088">
        <w:rPr>
          <w:color w:val="231F20"/>
        </w:rPr>
        <w:t>for</w:t>
      </w:r>
      <w:r w:rsidR="00000000" w:rsidRPr="00B04088">
        <w:rPr>
          <w:color w:val="231F20"/>
          <w:spacing w:val="40"/>
        </w:rPr>
        <w:t xml:space="preserve"> </w:t>
      </w:r>
      <w:r w:rsidR="00000000" w:rsidRPr="00B04088">
        <w:rPr>
          <w:color w:val="231F20"/>
        </w:rPr>
        <w:t>the</w:t>
      </w:r>
      <w:r w:rsidR="00000000" w:rsidRPr="00B04088">
        <w:rPr>
          <w:color w:val="231F20"/>
          <w:spacing w:val="40"/>
        </w:rPr>
        <w:t xml:space="preserve"> </w:t>
      </w:r>
      <w:r w:rsidR="00000000" w:rsidRPr="00B04088">
        <w:rPr>
          <w:color w:val="231F20"/>
        </w:rPr>
        <w:t>goods</w:t>
      </w:r>
      <w:r w:rsidR="00000000" w:rsidRPr="00B04088">
        <w:rPr>
          <w:color w:val="231F20"/>
          <w:spacing w:val="40"/>
        </w:rPr>
        <w:t xml:space="preserve"> </w:t>
      </w:r>
      <w:proofErr w:type="gramStart"/>
      <w:r w:rsidR="00000000" w:rsidRPr="00B04088">
        <w:rPr>
          <w:color w:val="231F20"/>
        </w:rPr>
        <w:t>consistent</w:t>
      </w:r>
      <w:proofErr w:type="gramEnd"/>
      <w:r w:rsidR="00000000" w:rsidRPr="00B04088">
        <w:rPr>
          <w:color w:val="231F20"/>
        </w:rPr>
        <w:t xml:space="preserve"> with the </w:t>
      </w:r>
      <w:proofErr w:type="gramStart"/>
      <w:r w:rsidR="00000000" w:rsidRPr="00B04088">
        <w:rPr>
          <w:color w:val="231F20"/>
        </w:rPr>
        <w:t>term</w:t>
      </w:r>
      <w:proofErr w:type="gramEnd"/>
      <w:r w:rsidR="00000000" w:rsidRPr="00B04088">
        <w:rPr>
          <w:color w:val="231F20"/>
        </w:rPr>
        <w:t xml:space="preserve"> specified </w:t>
      </w:r>
      <w:proofErr w:type="gramStart"/>
      <w:r w:rsidR="00000000" w:rsidRPr="00B04088">
        <w:rPr>
          <w:color w:val="231F20"/>
        </w:rPr>
        <w:t>on</w:t>
      </w:r>
      <w:proofErr w:type="gramEnd"/>
      <w:r w:rsidR="00000000" w:rsidRPr="00B04088">
        <w:rPr>
          <w:color w:val="231F20"/>
        </w:rPr>
        <w:t xml:space="preserve"> the</w:t>
      </w:r>
      <w:r w:rsidR="00000000" w:rsidRPr="00B04088">
        <w:rPr>
          <w:color w:val="231F20"/>
          <w:spacing w:val="40"/>
        </w:rPr>
        <w:t xml:space="preserve"> </w:t>
      </w:r>
      <w:r w:rsidR="00000000" w:rsidRPr="00B04088">
        <w:rPr>
          <w:color w:val="231F20"/>
        </w:rPr>
        <w:t>Purchase Order,</w:t>
      </w:r>
      <w:r w:rsidR="00000000" w:rsidRPr="00B04088">
        <w:rPr>
          <w:color w:val="231F20"/>
          <w:spacing w:val="40"/>
        </w:rPr>
        <w:t xml:space="preserve"> </w:t>
      </w:r>
      <w:r w:rsidR="00000000" w:rsidRPr="00B04088">
        <w:rPr>
          <w:color w:val="231F20"/>
        </w:rPr>
        <w:t>unless</w:t>
      </w:r>
      <w:r w:rsidR="00000000" w:rsidRPr="00B04088">
        <w:rPr>
          <w:color w:val="231F20"/>
          <w:spacing w:val="40"/>
        </w:rPr>
        <w:t xml:space="preserve"> </w:t>
      </w:r>
      <w:r w:rsidR="00000000" w:rsidRPr="00B04088">
        <w:rPr>
          <w:color w:val="231F20"/>
        </w:rPr>
        <w:t>agreed</w:t>
      </w:r>
      <w:r w:rsidR="00000000" w:rsidRPr="00B04088">
        <w:rPr>
          <w:color w:val="231F20"/>
          <w:spacing w:val="25"/>
        </w:rPr>
        <w:t xml:space="preserve"> </w:t>
      </w:r>
      <w:r w:rsidR="00000000" w:rsidRPr="00B04088">
        <w:rPr>
          <w:color w:val="231F20"/>
        </w:rPr>
        <w:t>otherwise</w:t>
      </w:r>
      <w:r w:rsidR="00000000" w:rsidRPr="00B04088">
        <w:rPr>
          <w:color w:val="231F20"/>
          <w:spacing w:val="25"/>
        </w:rPr>
        <w:t xml:space="preserve"> </w:t>
      </w:r>
      <w:r w:rsidR="00000000" w:rsidRPr="00B04088">
        <w:rPr>
          <w:color w:val="231F20"/>
        </w:rPr>
        <w:t>in</w:t>
      </w:r>
      <w:r w:rsidR="00000000" w:rsidRPr="00B04088">
        <w:rPr>
          <w:color w:val="231F20"/>
          <w:spacing w:val="23"/>
        </w:rPr>
        <w:t xml:space="preserve"> </w:t>
      </w:r>
      <w:r w:rsidR="00000000" w:rsidRPr="00B04088">
        <w:rPr>
          <w:color w:val="231F20"/>
        </w:rPr>
        <w:t>writing.</w:t>
      </w:r>
      <w:r w:rsidR="00000000" w:rsidRPr="00B04088">
        <w:rPr>
          <w:color w:val="231F20"/>
          <w:spacing w:val="25"/>
        </w:rPr>
        <w:t xml:space="preserve"> </w:t>
      </w:r>
      <w:r w:rsidR="00000000" w:rsidRPr="00B04088">
        <w:rPr>
          <w:color w:val="231F20"/>
        </w:rPr>
        <w:t>The</w:t>
      </w:r>
      <w:r w:rsidR="00000000" w:rsidRPr="00B04088">
        <w:rPr>
          <w:color w:val="231F20"/>
          <w:spacing w:val="23"/>
        </w:rPr>
        <w:t xml:space="preserve"> </w:t>
      </w:r>
      <w:r w:rsidR="00000000" w:rsidRPr="00B04088">
        <w:rPr>
          <w:color w:val="231F20"/>
        </w:rPr>
        <w:t>burden</w:t>
      </w:r>
      <w:r w:rsidR="00000000" w:rsidRPr="00B04088">
        <w:rPr>
          <w:color w:val="231F20"/>
          <w:spacing w:val="25"/>
        </w:rPr>
        <w:t xml:space="preserve"> </w:t>
      </w:r>
      <w:r w:rsidR="00000000" w:rsidRPr="00B04088">
        <w:rPr>
          <w:color w:val="231F20"/>
        </w:rPr>
        <w:t>of proof</w:t>
      </w:r>
      <w:r w:rsidR="00000000" w:rsidRPr="00B04088">
        <w:rPr>
          <w:color w:val="231F20"/>
          <w:spacing w:val="40"/>
        </w:rPr>
        <w:t xml:space="preserve"> </w:t>
      </w:r>
      <w:r w:rsidR="00000000" w:rsidRPr="00B04088">
        <w:rPr>
          <w:color w:val="231F20"/>
        </w:rPr>
        <w:t>for</w:t>
      </w:r>
      <w:r w:rsidR="00000000" w:rsidRPr="00B04088">
        <w:rPr>
          <w:color w:val="231F20"/>
          <w:spacing w:val="80"/>
        </w:rPr>
        <w:t xml:space="preserve"> </w:t>
      </w:r>
      <w:r w:rsidR="00000000" w:rsidRPr="00B04088">
        <w:rPr>
          <w:color w:val="231F20"/>
        </w:rPr>
        <w:t>the</w:t>
      </w:r>
      <w:r w:rsidR="00000000" w:rsidRPr="00B04088">
        <w:rPr>
          <w:color w:val="231F20"/>
          <w:spacing w:val="40"/>
        </w:rPr>
        <w:t xml:space="preserve"> </w:t>
      </w:r>
      <w:r w:rsidR="00000000" w:rsidRPr="00B04088">
        <w:rPr>
          <w:color w:val="231F20"/>
        </w:rPr>
        <w:t>sending</w:t>
      </w:r>
      <w:r w:rsidR="00000000" w:rsidRPr="00B04088">
        <w:rPr>
          <w:color w:val="231F20"/>
          <w:spacing w:val="40"/>
        </w:rPr>
        <w:t xml:space="preserve"> </w:t>
      </w:r>
      <w:r w:rsidR="00000000" w:rsidRPr="00B04088">
        <w:rPr>
          <w:color w:val="231F20"/>
        </w:rPr>
        <w:t>of</w:t>
      </w:r>
      <w:r w:rsidR="00000000" w:rsidRPr="00B04088">
        <w:rPr>
          <w:color w:val="231F20"/>
          <w:spacing w:val="40"/>
        </w:rPr>
        <w:t xml:space="preserve"> </w:t>
      </w:r>
      <w:r w:rsidR="00000000" w:rsidRPr="00B04088">
        <w:rPr>
          <w:color w:val="231F20"/>
        </w:rPr>
        <w:t>the</w:t>
      </w:r>
      <w:r w:rsidR="00000000" w:rsidRPr="00B04088">
        <w:rPr>
          <w:color w:val="231F20"/>
          <w:spacing w:val="40"/>
        </w:rPr>
        <w:t xml:space="preserve"> </w:t>
      </w:r>
      <w:r w:rsidR="00000000" w:rsidRPr="00B04088">
        <w:rPr>
          <w:color w:val="231F20"/>
        </w:rPr>
        <w:t>invoice</w:t>
      </w:r>
      <w:r w:rsidR="00000000" w:rsidRPr="00B04088">
        <w:rPr>
          <w:color w:val="231F20"/>
          <w:spacing w:val="40"/>
        </w:rPr>
        <w:t xml:space="preserve"> </w:t>
      </w:r>
      <w:r w:rsidR="00000000" w:rsidRPr="00B04088">
        <w:rPr>
          <w:color w:val="231F20"/>
        </w:rPr>
        <w:t>and</w:t>
      </w:r>
      <w:r w:rsidR="00000000" w:rsidRPr="00B04088">
        <w:rPr>
          <w:color w:val="231F20"/>
          <w:spacing w:val="40"/>
        </w:rPr>
        <w:t xml:space="preserve"> </w:t>
      </w:r>
      <w:r w:rsidR="00000000" w:rsidRPr="00B04088">
        <w:rPr>
          <w:color w:val="231F20"/>
        </w:rPr>
        <w:t>receipt</w:t>
      </w:r>
      <w:r w:rsidR="00000000" w:rsidRPr="00B04088">
        <w:rPr>
          <w:color w:val="231F20"/>
          <w:spacing w:val="40"/>
        </w:rPr>
        <w:t xml:space="preserve"> </w:t>
      </w:r>
      <w:r w:rsidR="00000000" w:rsidRPr="00B04088">
        <w:rPr>
          <w:color w:val="231F20"/>
        </w:rPr>
        <w:t>by</w:t>
      </w:r>
      <w:r w:rsidR="00000000" w:rsidRPr="00B04088">
        <w:rPr>
          <w:color w:val="231F20"/>
          <w:spacing w:val="40"/>
        </w:rPr>
        <w:t xml:space="preserve"> </w:t>
      </w:r>
      <w:r w:rsidRPr="00B04088">
        <w:rPr>
          <w:color w:val="231F20"/>
        </w:rPr>
        <w:t>Bud &amp; Mary’s</w:t>
      </w:r>
      <w:r w:rsidR="00000000" w:rsidRPr="00B04088">
        <w:rPr>
          <w:color w:val="231F20"/>
          <w:spacing w:val="40"/>
        </w:rPr>
        <w:t xml:space="preserve"> </w:t>
      </w:r>
      <w:r w:rsidR="00000000" w:rsidRPr="00B04088">
        <w:rPr>
          <w:color w:val="231F20"/>
        </w:rPr>
        <w:t>lies</w:t>
      </w:r>
      <w:r w:rsidR="00000000" w:rsidRPr="00B04088">
        <w:rPr>
          <w:color w:val="231F20"/>
          <w:spacing w:val="40"/>
        </w:rPr>
        <w:t xml:space="preserve"> </w:t>
      </w:r>
      <w:r w:rsidR="00000000" w:rsidRPr="00B04088">
        <w:rPr>
          <w:color w:val="231F20"/>
        </w:rPr>
        <w:t>with</w:t>
      </w:r>
      <w:r w:rsidR="00000000" w:rsidRPr="00B04088">
        <w:rPr>
          <w:color w:val="231F20"/>
          <w:spacing w:val="80"/>
        </w:rPr>
        <w:t xml:space="preserve"> </w:t>
      </w:r>
      <w:r w:rsidR="00000000" w:rsidRPr="00B04088">
        <w:rPr>
          <w:color w:val="231F20"/>
        </w:rPr>
        <w:t>the</w:t>
      </w:r>
      <w:r w:rsidR="00000000" w:rsidRPr="00B04088">
        <w:rPr>
          <w:color w:val="231F20"/>
          <w:spacing w:val="40"/>
        </w:rPr>
        <w:t xml:space="preserve"> </w:t>
      </w:r>
      <w:r w:rsidR="00000000" w:rsidRPr="00B04088">
        <w:rPr>
          <w:color w:val="231F20"/>
        </w:rPr>
        <w:t>Seller.</w:t>
      </w:r>
      <w:r w:rsidR="00000000" w:rsidRPr="00B04088">
        <w:rPr>
          <w:color w:val="231F20"/>
          <w:spacing w:val="15"/>
        </w:rPr>
        <w:t xml:space="preserve"> </w:t>
      </w:r>
      <w:r w:rsidR="00000000" w:rsidRPr="00B04088">
        <w:rPr>
          <w:color w:val="231F20"/>
        </w:rPr>
        <w:t>The</w:t>
      </w:r>
      <w:r w:rsidR="00000000" w:rsidRPr="00B04088">
        <w:rPr>
          <w:color w:val="231F20"/>
          <w:spacing w:val="75"/>
        </w:rPr>
        <w:t xml:space="preserve"> </w:t>
      </w:r>
      <w:r w:rsidR="00000000" w:rsidRPr="00B04088">
        <w:rPr>
          <w:color w:val="231F20"/>
        </w:rPr>
        <w:t>simple</w:t>
      </w:r>
      <w:r w:rsidR="00000000" w:rsidRPr="00B04088">
        <w:rPr>
          <w:color w:val="231F20"/>
          <w:spacing w:val="77"/>
        </w:rPr>
        <w:t xml:space="preserve"> </w:t>
      </w:r>
      <w:r w:rsidR="00000000" w:rsidRPr="00B04088">
        <w:rPr>
          <w:color w:val="231F20"/>
        </w:rPr>
        <w:t>entry</w:t>
      </w:r>
      <w:r w:rsidR="00000000" w:rsidRPr="00B04088">
        <w:rPr>
          <w:color w:val="231F20"/>
          <w:spacing w:val="73"/>
        </w:rPr>
        <w:t xml:space="preserve"> </w:t>
      </w:r>
      <w:r w:rsidR="00000000" w:rsidRPr="00B04088">
        <w:rPr>
          <w:color w:val="231F20"/>
        </w:rPr>
        <w:t>of</w:t>
      </w:r>
      <w:r w:rsidR="00000000" w:rsidRPr="00B04088">
        <w:rPr>
          <w:color w:val="231F20"/>
          <w:spacing w:val="80"/>
        </w:rPr>
        <w:t xml:space="preserve"> </w:t>
      </w:r>
      <w:r w:rsidR="00000000" w:rsidRPr="00B04088">
        <w:rPr>
          <w:color w:val="231F20"/>
        </w:rPr>
        <w:t>the</w:t>
      </w:r>
      <w:r w:rsidR="00000000" w:rsidRPr="00B04088">
        <w:rPr>
          <w:color w:val="231F20"/>
          <w:spacing w:val="55"/>
        </w:rPr>
        <w:t xml:space="preserve"> </w:t>
      </w:r>
      <w:r w:rsidR="00000000" w:rsidRPr="00B04088">
        <w:rPr>
          <w:color w:val="231F20"/>
        </w:rPr>
        <w:t>invoice</w:t>
      </w:r>
      <w:r w:rsidR="00000000" w:rsidRPr="00B04088">
        <w:rPr>
          <w:color w:val="231F20"/>
          <w:spacing w:val="55"/>
        </w:rPr>
        <w:t xml:space="preserve"> </w:t>
      </w:r>
      <w:r w:rsidR="00000000" w:rsidRPr="00B04088">
        <w:rPr>
          <w:color w:val="231F20"/>
        </w:rPr>
        <w:t>in</w:t>
      </w:r>
      <w:r w:rsidR="00000000" w:rsidRPr="00B04088">
        <w:rPr>
          <w:color w:val="231F20"/>
          <w:spacing w:val="40"/>
        </w:rPr>
        <w:t xml:space="preserve"> </w:t>
      </w:r>
      <w:r w:rsidR="00000000" w:rsidRPr="00B04088">
        <w:rPr>
          <w:color w:val="231F20"/>
        </w:rPr>
        <w:t>the</w:t>
      </w:r>
      <w:r w:rsidR="00000000" w:rsidRPr="00B04088">
        <w:rPr>
          <w:color w:val="231F20"/>
          <w:spacing w:val="55"/>
        </w:rPr>
        <w:t xml:space="preserve"> </w:t>
      </w:r>
      <w:r w:rsidR="00000000" w:rsidRPr="00B04088">
        <w:rPr>
          <w:color w:val="231F20"/>
        </w:rPr>
        <w:t>outgoing</w:t>
      </w:r>
      <w:r w:rsidR="00000000" w:rsidRPr="00B04088">
        <w:rPr>
          <w:color w:val="231F20"/>
          <w:spacing w:val="55"/>
        </w:rPr>
        <w:t xml:space="preserve"> </w:t>
      </w:r>
      <w:r w:rsidR="00000000" w:rsidRPr="00B04088">
        <w:rPr>
          <w:color w:val="231F20"/>
        </w:rPr>
        <w:t>invoice</w:t>
      </w:r>
      <w:r w:rsidR="00000000" w:rsidRPr="00B04088">
        <w:rPr>
          <w:color w:val="231F20"/>
          <w:spacing w:val="37"/>
        </w:rPr>
        <w:t xml:space="preserve"> </w:t>
      </w:r>
      <w:r w:rsidR="00000000" w:rsidRPr="00B04088">
        <w:rPr>
          <w:color w:val="231F20"/>
        </w:rPr>
        <w:t>book</w:t>
      </w:r>
      <w:r w:rsidR="00000000" w:rsidRPr="00B04088">
        <w:rPr>
          <w:color w:val="231F20"/>
          <w:spacing w:val="40"/>
        </w:rPr>
        <w:t xml:space="preserve"> </w:t>
      </w:r>
      <w:r w:rsidR="00000000" w:rsidRPr="00B04088">
        <w:rPr>
          <w:color w:val="231F20"/>
        </w:rPr>
        <w:t>of</w:t>
      </w:r>
      <w:r w:rsidR="00000000" w:rsidRPr="00B04088">
        <w:rPr>
          <w:color w:val="231F20"/>
          <w:spacing w:val="80"/>
        </w:rPr>
        <w:t xml:space="preserve"> </w:t>
      </w:r>
      <w:r w:rsidR="00000000" w:rsidRPr="00B04088">
        <w:rPr>
          <w:color w:val="231F20"/>
        </w:rPr>
        <w:t>the</w:t>
      </w:r>
      <w:r w:rsidR="00000000" w:rsidRPr="00B04088">
        <w:rPr>
          <w:color w:val="231F20"/>
          <w:spacing w:val="40"/>
        </w:rPr>
        <w:t xml:space="preserve"> </w:t>
      </w:r>
      <w:r w:rsidR="00000000" w:rsidRPr="00B04088">
        <w:rPr>
          <w:color w:val="231F20"/>
        </w:rPr>
        <w:t>Seller</w:t>
      </w:r>
      <w:r w:rsidR="00000000" w:rsidRPr="00B04088">
        <w:rPr>
          <w:color w:val="231F20"/>
          <w:spacing w:val="80"/>
          <w:w w:val="150"/>
        </w:rPr>
        <w:t xml:space="preserve"> </w:t>
      </w:r>
      <w:r w:rsidR="00000000" w:rsidRPr="00B04088">
        <w:rPr>
          <w:color w:val="231F20"/>
        </w:rPr>
        <w:t>is</w:t>
      </w:r>
      <w:r w:rsidR="00000000" w:rsidRPr="00B04088">
        <w:rPr>
          <w:color w:val="231F20"/>
          <w:spacing w:val="80"/>
        </w:rPr>
        <w:t xml:space="preserve"> </w:t>
      </w:r>
      <w:r w:rsidR="00000000" w:rsidRPr="00B04088">
        <w:rPr>
          <w:color w:val="231F20"/>
        </w:rPr>
        <w:t>insufficient.</w:t>
      </w:r>
      <w:r w:rsidR="00000000" w:rsidRPr="00B04088">
        <w:rPr>
          <w:color w:val="231F20"/>
          <w:spacing w:val="80"/>
          <w:w w:val="150"/>
        </w:rPr>
        <w:t xml:space="preserve"> </w:t>
      </w:r>
      <w:r w:rsidR="00000000" w:rsidRPr="00B04088">
        <w:rPr>
          <w:color w:val="231F20"/>
        </w:rPr>
        <w:t>If</w:t>
      </w:r>
      <w:r w:rsidR="00000000" w:rsidRPr="00B04088">
        <w:rPr>
          <w:color w:val="231F20"/>
          <w:spacing w:val="80"/>
          <w:w w:val="150"/>
        </w:rPr>
        <w:t xml:space="preserve"> </w:t>
      </w:r>
      <w:r w:rsidRPr="00B04088">
        <w:rPr>
          <w:color w:val="231F20"/>
        </w:rPr>
        <w:t>Bud &amp; Mary’s</w:t>
      </w:r>
      <w:r w:rsidR="00000000" w:rsidRPr="00B04088">
        <w:rPr>
          <w:color w:val="231F20"/>
          <w:spacing w:val="80"/>
          <w:w w:val="150"/>
        </w:rPr>
        <w:t xml:space="preserve"> </w:t>
      </w:r>
      <w:r w:rsidR="00000000" w:rsidRPr="00B04088">
        <w:rPr>
          <w:color w:val="231F20"/>
        </w:rPr>
        <w:t>has</w:t>
      </w:r>
      <w:r w:rsidR="00000000" w:rsidRPr="00B04088">
        <w:rPr>
          <w:color w:val="231F20"/>
          <w:spacing w:val="80"/>
          <w:w w:val="150"/>
        </w:rPr>
        <w:t xml:space="preserve"> </w:t>
      </w:r>
      <w:r w:rsidR="00000000" w:rsidRPr="00B04088">
        <w:rPr>
          <w:color w:val="231F20"/>
        </w:rPr>
        <w:t>not</w:t>
      </w:r>
      <w:r w:rsidR="00000000" w:rsidRPr="00B04088">
        <w:rPr>
          <w:color w:val="231F20"/>
          <w:spacing w:val="80"/>
          <w:w w:val="150"/>
        </w:rPr>
        <w:t xml:space="preserve"> </w:t>
      </w:r>
      <w:r w:rsidR="00000000" w:rsidRPr="00B04088">
        <w:rPr>
          <w:color w:val="231F20"/>
        </w:rPr>
        <w:t>made</w:t>
      </w:r>
      <w:r w:rsidR="00000000" w:rsidRPr="00B04088">
        <w:rPr>
          <w:color w:val="231F20"/>
          <w:spacing w:val="40"/>
        </w:rPr>
        <w:t xml:space="preserve"> </w:t>
      </w:r>
      <w:r w:rsidR="00000000" w:rsidRPr="00B04088">
        <w:rPr>
          <w:color w:val="231F20"/>
        </w:rPr>
        <w:t>payment</w:t>
      </w:r>
      <w:r w:rsidR="00000000" w:rsidRPr="00B04088">
        <w:rPr>
          <w:color w:val="231F20"/>
          <w:spacing w:val="40"/>
        </w:rPr>
        <w:t xml:space="preserve"> </w:t>
      </w:r>
      <w:r w:rsidR="00000000" w:rsidRPr="00B04088">
        <w:rPr>
          <w:color w:val="231F20"/>
        </w:rPr>
        <w:t>within</w:t>
      </w:r>
      <w:r w:rsidR="00000000" w:rsidRPr="00B04088">
        <w:rPr>
          <w:color w:val="231F20"/>
          <w:spacing w:val="80"/>
        </w:rPr>
        <w:t xml:space="preserve"> </w:t>
      </w:r>
      <w:r w:rsidR="00000000" w:rsidRPr="00B04088">
        <w:rPr>
          <w:color w:val="231F20"/>
        </w:rPr>
        <w:t>the</w:t>
      </w:r>
      <w:r w:rsidR="00000000" w:rsidRPr="00B04088">
        <w:rPr>
          <w:color w:val="231F20"/>
          <w:spacing w:val="29"/>
        </w:rPr>
        <w:t xml:space="preserve"> </w:t>
      </w:r>
      <w:r w:rsidR="00000000" w:rsidRPr="00B04088">
        <w:rPr>
          <w:color w:val="231F20"/>
        </w:rPr>
        <w:t>stipulated</w:t>
      </w:r>
      <w:r w:rsidR="00000000" w:rsidRPr="00B04088">
        <w:rPr>
          <w:color w:val="231F20"/>
          <w:spacing w:val="80"/>
        </w:rPr>
        <w:t xml:space="preserve"> </w:t>
      </w:r>
      <w:r w:rsidR="00000000" w:rsidRPr="00B04088">
        <w:rPr>
          <w:color w:val="231F20"/>
        </w:rPr>
        <w:t>period,</w:t>
      </w:r>
      <w:r w:rsidR="00000000" w:rsidRPr="00B04088">
        <w:rPr>
          <w:color w:val="231F20"/>
          <w:spacing w:val="80"/>
        </w:rPr>
        <w:t xml:space="preserve"> </w:t>
      </w:r>
      <w:r w:rsidR="00000000" w:rsidRPr="00B04088">
        <w:rPr>
          <w:color w:val="231F20"/>
        </w:rPr>
        <w:t>any</w:t>
      </w:r>
      <w:r w:rsidR="00000000" w:rsidRPr="00B04088">
        <w:rPr>
          <w:color w:val="231F20"/>
          <w:spacing w:val="80"/>
        </w:rPr>
        <w:t xml:space="preserve"> </w:t>
      </w:r>
      <w:r w:rsidR="00000000" w:rsidRPr="00B04088">
        <w:rPr>
          <w:color w:val="231F20"/>
        </w:rPr>
        <w:t>interest</w:t>
      </w:r>
      <w:r w:rsidR="00000000" w:rsidRPr="00B04088">
        <w:rPr>
          <w:color w:val="231F20"/>
          <w:spacing w:val="80"/>
        </w:rPr>
        <w:t xml:space="preserve"> </w:t>
      </w:r>
      <w:proofErr w:type="gramStart"/>
      <w:r w:rsidR="00000000" w:rsidRPr="00B04088">
        <w:rPr>
          <w:color w:val="231F20"/>
        </w:rPr>
        <w:t>on</w:t>
      </w:r>
      <w:r w:rsidR="00000000" w:rsidRPr="00B04088">
        <w:rPr>
          <w:color w:val="231F20"/>
          <w:spacing w:val="80"/>
        </w:rPr>
        <w:t xml:space="preserve"> </w:t>
      </w:r>
      <w:r w:rsidR="00000000" w:rsidRPr="00B04088">
        <w:rPr>
          <w:color w:val="231F20"/>
        </w:rPr>
        <w:t>amounts</w:t>
      </w:r>
      <w:proofErr w:type="gramEnd"/>
      <w:r w:rsidR="00000000" w:rsidRPr="00B04088">
        <w:rPr>
          <w:color w:val="231F20"/>
          <w:spacing w:val="80"/>
        </w:rPr>
        <w:t xml:space="preserve"> </w:t>
      </w:r>
      <w:r w:rsidR="00000000" w:rsidRPr="00B04088">
        <w:rPr>
          <w:color w:val="231F20"/>
        </w:rPr>
        <w:t>owed</w:t>
      </w:r>
      <w:r w:rsidR="00000000" w:rsidRPr="00B04088">
        <w:rPr>
          <w:color w:val="231F20"/>
          <w:spacing w:val="40"/>
        </w:rPr>
        <w:t xml:space="preserve"> </w:t>
      </w:r>
      <w:r w:rsidR="00000000" w:rsidRPr="00B04088">
        <w:rPr>
          <w:color w:val="231F20"/>
        </w:rPr>
        <w:t>by</w:t>
      </w:r>
      <w:r w:rsidR="00000000" w:rsidRPr="00B04088">
        <w:rPr>
          <w:color w:val="231F20"/>
          <w:spacing w:val="40"/>
        </w:rPr>
        <w:t xml:space="preserve"> </w:t>
      </w:r>
      <w:r w:rsidRPr="00B04088">
        <w:rPr>
          <w:color w:val="231F20"/>
        </w:rPr>
        <w:t>Bud &amp; Mary’s</w:t>
      </w:r>
      <w:r w:rsidR="00000000" w:rsidRPr="00B04088">
        <w:rPr>
          <w:color w:val="231F20"/>
          <w:spacing w:val="80"/>
        </w:rPr>
        <w:t xml:space="preserve"> </w:t>
      </w:r>
      <w:r w:rsidR="00000000" w:rsidRPr="00B04088">
        <w:rPr>
          <w:color w:val="231F20"/>
        </w:rPr>
        <w:t>may</w:t>
      </w:r>
      <w:r w:rsidR="00000000" w:rsidRPr="00B04088">
        <w:rPr>
          <w:color w:val="231F20"/>
          <w:spacing w:val="40"/>
        </w:rPr>
        <w:t xml:space="preserve"> </w:t>
      </w:r>
      <w:r w:rsidR="00000000" w:rsidRPr="00B04088">
        <w:rPr>
          <w:color w:val="231F20"/>
        </w:rPr>
        <w:t>never</w:t>
      </w:r>
      <w:r w:rsidR="00000000" w:rsidRPr="00B04088">
        <w:rPr>
          <w:color w:val="231F20"/>
          <w:spacing w:val="80"/>
        </w:rPr>
        <w:t xml:space="preserve"> </w:t>
      </w:r>
      <w:r w:rsidR="00000000" w:rsidRPr="00B04088">
        <w:rPr>
          <w:color w:val="231F20"/>
        </w:rPr>
        <w:t>be</w:t>
      </w:r>
      <w:r w:rsidR="00000000" w:rsidRPr="00B04088">
        <w:rPr>
          <w:color w:val="231F20"/>
          <w:spacing w:val="80"/>
        </w:rPr>
        <w:t xml:space="preserve"> </w:t>
      </w:r>
      <w:r w:rsidR="00000000" w:rsidRPr="00B04088">
        <w:rPr>
          <w:color w:val="231F20"/>
        </w:rPr>
        <w:t>more</w:t>
      </w:r>
      <w:r w:rsidR="00000000" w:rsidRPr="00B04088">
        <w:rPr>
          <w:color w:val="231F20"/>
          <w:spacing w:val="80"/>
        </w:rPr>
        <w:t xml:space="preserve"> </w:t>
      </w:r>
      <w:r w:rsidR="00000000" w:rsidRPr="00B04088">
        <w:rPr>
          <w:color w:val="231F20"/>
        </w:rPr>
        <w:t>than</w:t>
      </w:r>
      <w:r w:rsidR="00000000" w:rsidRPr="00B04088">
        <w:rPr>
          <w:color w:val="231F20"/>
          <w:spacing w:val="80"/>
        </w:rPr>
        <w:t xml:space="preserve"> </w:t>
      </w:r>
      <w:r w:rsidR="00000000" w:rsidRPr="00B04088">
        <w:rPr>
          <w:color w:val="231F20"/>
        </w:rPr>
        <w:t>6%</w:t>
      </w:r>
      <w:r w:rsidR="00000000" w:rsidRPr="00B04088">
        <w:rPr>
          <w:color w:val="231F20"/>
          <w:spacing w:val="80"/>
        </w:rPr>
        <w:t xml:space="preserve"> </w:t>
      </w:r>
      <w:r w:rsidR="00000000" w:rsidRPr="00B04088">
        <w:rPr>
          <w:color w:val="231F20"/>
        </w:rPr>
        <w:t>on</w:t>
      </w:r>
      <w:r w:rsidR="00000000" w:rsidRPr="00B04088">
        <w:rPr>
          <w:color w:val="231F20"/>
          <w:spacing w:val="80"/>
        </w:rPr>
        <w:t xml:space="preserve"> </w:t>
      </w:r>
      <w:r w:rsidR="00000000" w:rsidRPr="00B04088">
        <w:rPr>
          <w:color w:val="231F20"/>
        </w:rPr>
        <w:t>an</w:t>
      </w:r>
      <w:r w:rsidR="00000000" w:rsidRPr="00B04088">
        <w:rPr>
          <w:color w:val="231F20"/>
          <w:spacing w:val="80"/>
        </w:rPr>
        <w:t xml:space="preserve"> </w:t>
      </w:r>
      <w:r w:rsidR="00000000" w:rsidRPr="00B04088">
        <w:rPr>
          <w:color w:val="231F20"/>
        </w:rPr>
        <w:t>annual</w:t>
      </w:r>
      <w:r w:rsidR="00000000" w:rsidRPr="00B04088">
        <w:rPr>
          <w:color w:val="231F20"/>
          <w:spacing w:val="80"/>
        </w:rPr>
        <w:t xml:space="preserve"> </w:t>
      </w:r>
      <w:r w:rsidR="00000000" w:rsidRPr="00B04088">
        <w:rPr>
          <w:color w:val="231F20"/>
        </w:rPr>
        <w:t>basis,</w:t>
      </w:r>
      <w:r w:rsidR="00000000" w:rsidRPr="00B04088">
        <w:rPr>
          <w:color w:val="231F20"/>
          <w:spacing w:val="40"/>
        </w:rPr>
        <w:t xml:space="preserve"> </w:t>
      </w:r>
      <w:r w:rsidR="00000000" w:rsidRPr="00B04088">
        <w:rPr>
          <w:color w:val="231F20"/>
        </w:rPr>
        <w:t>starting</w:t>
      </w:r>
      <w:r w:rsidR="00000000" w:rsidRPr="00B04088">
        <w:rPr>
          <w:color w:val="231F20"/>
          <w:spacing w:val="40"/>
        </w:rPr>
        <w:t xml:space="preserve"> </w:t>
      </w:r>
      <w:r w:rsidR="00000000" w:rsidRPr="00B04088">
        <w:rPr>
          <w:color w:val="231F20"/>
        </w:rPr>
        <w:t>from</w:t>
      </w:r>
      <w:r w:rsidR="00000000" w:rsidRPr="00B04088">
        <w:rPr>
          <w:color w:val="231F20"/>
          <w:spacing w:val="80"/>
        </w:rPr>
        <w:t xml:space="preserve"> </w:t>
      </w:r>
      <w:proofErr w:type="gramStart"/>
      <w:r w:rsidR="00000000" w:rsidRPr="00B04088">
        <w:rPr>
          <w:color w:val="231F20"/>
        </w:rPr>
        <w:t>the receipt</w:t>
      </w:r>
      <w:proofErr w:type="gramEnd"/>
      <w:r w:rsidR="00000000" w:rsidRPr="00B04088">
        <w:rPr>
          <w:color w:val="231F20"/>
          <w:spacing w:val="80"/>
        </w:rPr>
        <w:t xml:space="preserve"> </w:t>
      </w:r>
      <w:r w:rsidR="00000000" w:rsidRPr="00B04088">
        <w:rPr>
          <w:color w:val="231F20"/>
        </w:rPr>
        <w:t>of</w:t>
      </w:r>
      <w:r w:rsidR="00000000" w:rsidRPr="00B04088">
        <w:rPr>
          <w:color w:val="231F20"/>
          <w:spacing w:val="80"/>
        </w:rPr>
        <w:t xml:space="preserve"> </w:t>
      </w:r>
      <w:r w:rsidR="00000000" w:rsidRPr="00B04088">
        <w:rPr>
          <w:color w:val="231F20"/>
        </w:rPr>
        <w:t>the</w:t>
      </w:r>
      <w:r w:rsidR="00000000" w:rsidRPr="00B04088">
        <w:rPr>
          <w:color w:val="231F20"/>
          <w:spacing w:val="80"/>
        </w:rPr>
        <w:t xml:space="preserve"> </w:t>
      </w:r>
      <w:r w:rsidR="00000000" w:rsidRPr="00B04088">
        <w:rPr>
          <w:color w:val="231F20"/>
        </w:rPr>
        <w:t>written</w:t>
      </w:r>
      <w:r w:rsidR="00000000" w:rsidRPr="00B04088">
        <w:rPr>
          <w:color w:val="231F20"/>
          <w:spacing w:val="80"/>
        </w:rPr>
        <w:t xml:space="preserve"> </w:t>
      </w:r>
      <w:r w:rsidR="00000000" w:rsidRPr="00B04088">
        <w:rPr>
          <w:color w:val="231F20"/>
        </w:rPr>
        <w:t>default</w:t>
      </w:r>
      <w:r w:rsidR="00000000" w:rsidRPr="00B04088">
        <w:rPr>
          <w:color w:val="231F20"/>
          <w:spacing w:val="80"/>
        </w:rPr>
        <w:t xml:space="preserve"> </w:t>
      </w:r>
      <w:r w:rsidR="00000000" w:rsidRPr="00B04088">
        <w:rPr>
          <w:color w:val="231F20"/>
        </w:rPr>
        <w:t>notice.</w:t>
      </w:r>
      <w:r w:rsidR="00000000" w:rsidRPr="00B04088">
        <w:rPr>
          <w:color w:val="231F20"/>
          <w:spacing w:val="80"/>
        </w:rPr>
        <w:t xml:space="preserve"> </w:t>
      </w:r>
      <w:r w:rsidR="00000000" w:rsidRPr="00B04088">
        <w:rPr>
          <w:color w:val="231F20"/>
        </w:rPr>
        <w:t>Any</w:t>
      </w:r>
      <w:r w:rsidR="00000000" w:rsidRPr="00B04088">
        <w:rPr>
          <w:color w:val="231F20"/>
          <w:spacing w:val="80"/>
        </w:rPr>
        <w:t xml:space="preserve"> </w:t>
      </w:r>
      <w:r w:rsidR="00000000" w:rsidRPr="00B04088">
        <w:rPr>
          <w:color w:val="231F20"/>
        </w:rPr>
        <w:t>bank</w:t>
      </w:r>
      <w:r w:rsidR="00000000" w:rsidRPr="00B04088">
        <w:rPr>
          <w:color w:val="231F20"/>
          <w:spacing w:val="22"/>
        </w:rPr>
        <w:t xml:space="preserve"> </w:t>
      </w:r>
      <w:r w:rsidR="00000000" w:rsidRPr="00B04088">
        <w:rPr>
          <w:color w:val="231F20"/>
        </w:rPr>
        <w:t>charges</w:t>
      </w:r>
      <w:r w:rsidR="00000000" w:rsidRPr="00B04088">
        <w:rPr>
          <w:color w:val="231F20"/>
          <w:spacing w:val="40"/>
        </w:rPr>
        <w:t xml:space="preserve"> </w:t>
      </w:r>
      <w:r w:rsidR="00000000" w:rsidRPr="00B04088">
        <w:rPr>
          <w:color w:val="231F20"/>
        </w:rPr>
        <w:t>that</w:t>
      </w:r>
      <w:r w:rsidR="00000000" w:rsidRPr="00B04088">
        <w:rPr>
          <w:color w:val="231F20"/>
          <w:spacing w:val="40"/>
        </w:rPr>
        <w:t xml:space="preserve"> </w:t>
      </w:r>
      <w:r w:rsidR="00000000" w:rsidRPr="00B04088">
        <w:rPr>
          <w:color w:val="231F20"/>
        </w:rPr>
        <w:t>are charged</w:t>
      </w:r>
      <w:r w:rsidR="00000000" w:rsidRPr="00B04088">
        <w:rPr>
          <w:color w:val="231F20"/>
          <w:spacing w:val="40"/>
        </w:rPr>
        <w:t xml:space="preserve"> </w:t>
      </w:r>
      <w:r w:rsidR="00000000" w:rsidRPr="00B04088">
        <w:rPr>
          <w:color w:val="231F20"/>
        </w:rPr>
        <w:t>shall</w:t>
      </w:r>
      <w:r w:rsidR="00000000" w:rsidRPr="00B04088">
        <w:rPr>
          <w:color w:val="231F20"/>
          <w:spacing w:val="39"/>
        </w:rPr>
        <w:t xml:space="preserve"> </w:t>
      </w:r>
      <w:r w:rsidR="00000000" w:rsidRPr="00B04088">
        <w:rPr>
          <w:color w:val="231F20"/>
        </w:rPr>
        <w:t>be</w:t>
      </w:r>
      <w:r w:rsidR="00000000" w:rsidRPr="00B04088">
        <w:rPr>
          <w:color w:val="231F20"/>
          <w:spacing w:val="39"/>
        </w:rPr>
        <w:t xml:space="preserve"> </w:t>
      </w:r>
      <w:r w:rsidR="00000000" w:rsidRPr="00B04088">
        <w:rPr>
          <w:color w:val="231F20"/>
        </w:rPr>
        <w:t>to</w:t>
      </w:r>
      <w:r w:rsidR="00000000" w:rsidRPr="00B04088">
        <w:rPr>
          <w:color w:val="231F20"/>
          <w:spacing w:val="38"/>
        </w:rPr>
        <w:t xml:space="preserve"> </w:t>
      </w:r>
      <w:r w:rsidR="00000000" w:rsidRPr="00B04088">
        <w:rPr>
          <w:color w:val="231F20"/>
        </w:rPr>
        <w:t>the</w:t>
      </w:r>
      <w:r w:rsidR="00000000" w:rsidRPr="00B04088">
        <w:rPr>
          <w:color w:val="231F20"/>
          <w:spacing w:val="40"/>
        </w:rPr>
        <w:t xml:space="preserve"> </w:t>
      </w:r>
      <w:r w:rsidR="00000000" w:rsidRPr="00B04088">
        <w:rPr>
          <w:color w:val="231F20"/>
        </w:rPr>
        <w:t>charge</w:t>
      </w:r>
      <w:r w:rsidR="00000000" w:rsidRPr="00B04088">
        <w:rPr>
          <w:color w:val="231F20"/>
          <w:spacing w:val="40"/>
        </w:rPr>
        <w:t xml:space="preserve"> </w:t>
      </w:r>
      <w:r w:rsidR="00000000" w:rsidRPr="00B04088">
        <w:rPr>
          <w:color w:val="231F20"/>
        </w:rPr>
        <w:t>of</w:t>
      </w:r>
      <w:r w:rsidR="00000000" w:rsidRPr="00B04088">
        <w:rPr>
          <w:color w:val="231F20"/>
          <w:spacing w:val="40"/>
        </w:rPr>
        <w:t xml:space="preserve"> </w:t>
      </w:r>
      <w:r w:rsidR="00000000" w:rsidRPr="00B04088">
        <w:rPr>
          <w:color w:val="231F20"/>
        </w:rPr>
        <w:t>the</w:t>
      </w:r>
      <w:r w:rsidR="00000000" w:rsidRPr="00B04088">
        <w:rPr>
          <w:color w:val="231F20"/>
          <w:spacing w:val="40"/>
        </w:rPr>
        <w:t xml:space="preserve"> </w:t>
      </w:r>
      <w:r w:rsidR="00000000" w:rsidRPr="00B04088">
        <w:rPr>
          <w:color w:val="231F20"/>
        </w:rPr>
        <w:t>Seller.</w:t>
      </w:r>
      <w:r w:rsidR="00000000" w:rsidRPr="00B04088">
        <w:rPr>
          <w:color w:val="231F20"/>
          <w:spacing w:val="40"/>
        </w:rPr>
        <w:t xml:space="preserve"> </w:t>
      </w:r>
      <w:r w:rsidR="00000000" w:rsidRPr="00B04088">
        <w:rPr>
          <w:color w:val="231F20"/>
        </w:rPr>
        <w:t>The</w:t>
      </w:r>
      <w:r w:rsidR="00000000" w:rsidRPr="00B04088">
        <w:rPr>
          <w:color w:val="231F20"/>
          <w:spacing w:val="40"/>
        </w:rPr>
        <w:t xml:space="preserve"> </w:t>
      </w:r>
      <w:r w:rsidR="00000000" w:rsidRPr="00B04088">
        <w:rPr>
          <w:color w:val="231F20"/>
        </w:rPr>
        <w:t>Seller must</w:t>
      </w:r>
      <w:r w:rsidR="00000000" w:rsidRPr="00B04088">
        <w:rPr>
          <w:color w:val="231F20"/>
          <w:spacing w:val="40"/>
        </w:rPr>
        <w:t xml:space="preserve"> </w:t>
      </w:r>
      <w:r w:rsidR="00000000" w:rsidRPr="00B04088">
        <w:rPr>
          <w:color w:val="231F20"/>
        </w:rPr>
        <w:t>always</w:t>
      </w:r>
      <w:r w:rsidR="00000000" w:rsidRPr="00B04088">
        <w:rPr>
          <w:color w:val="231F20"/>
          <w:spacing w:val="20"/>
        </w:rPr>
        <w:t xml:space="preserve"> </w:t>
      </w:r>
      <w:r w:rsidR="00000000" w:rsidRPr="00B04088">
        <w:rPr>
          <w:color w:val="231F20"/>
        </w:rPr>
        <w:t>take</w:t>
      </w:r>
      <w:r w:rsidR="00000000" w:rsidRPr="00B04088">
        <w:rPr>
          <w:color w:val="231F20"/>
          <w:spacing w:val="80"/>
        </w:rPr>
        <w:t xml:space="preserve"> </w:t>
      </w:r>
      <w:r w:rsidR="00000000" w:rsidRPr="00B04088">
        <w:rPr>
          <w:color w:val="231F20"/>
        </w:rPr>
        <w:t>receipt</w:t>
      </w:r>
      <w:r w:rsidR="00000000" w:rsidRPr="00B04088">
        <w:rPr>
          <w:color w:val="231F20"/>
          <w:spacing w:val="80"/>
        </w:rPr>
        <w:t xml:space="preserve"> </w:t>
      </w:r>
      <w:r w:rsidR="00000000" w:rsidRPr="00B04088">
        <w:rPr>
          <w:color w:val="231F20"/>
        </w:rPr>
        <w:t>of</w:t>
      </w:r>
      <w:r w:rsidR="00000000" w:rsidRPr="00B04088">
        <w:rPr>
          <w:color w:val="231F20"/>
          <w:spacing w:val="80"/>
        </w:rPr>
        <w:t xml:space="preserve"> </w:t>
      </w:r>
      <w:r w:rsidR="00000000" w:rsidRPr="00B04088">
        <w:rPr>
          <w:color w:val="231F20"/>
        </w:rPr>
        <w:t>a</w:t>
      </w:r>
      <w:r w:rsidR="00000000" w:rsidRPr="00B04088">
        <w:rPr>
          <w:color w:val="231F20"/>
          <w:spacing w:val="75"/>
        </w:rPr>
        <w:t xml:space="preserve"> </w:t>
      </w:r>
      <w:r w:rsidR="00000000" w:rsidRPr="00B04088">
        <w:rPr>
          <w:color w:val="231F20"/>
        </w:rPr>
        <w:t>part</w:t>
      </w:r>
      <w:r w:rsidR="00000000" w:rsidRPr="00B04088">
        <w:rPr>
          <w:color w:val="231F20"/>
          <w:spacing w:val="77"/>
        </w:rPr>
        <w:t xml:space="preserve"> </w:t>
      </w:r>
      <w:r w:rsidR="00000000" w:rsidRPr="00B04088">
        <w:rPr>
          <w:color w:val="231F20"/>
        </w:rPr>
        <w:t>of</w:t>
      </w:r>
      <w:r w:rsidR="00000000" w:rsidRPr="00B04088">
        <w:rPr>
          <w:color w:val="231F20"/>
          <w:spacing w:val="77"/>
        </w:rPr>
        <w:t xml:space="preserve"> </w:t>
      </w:r>
      <w:r w:rsidR="00000000" w:rsidRPr="00B04088">
        <w:rPr>
          <w:color w:val="231F20"/>
        </w:rPr>
        <w:t>the</w:t>
      </w:r>
      <w:r w:rsidR="00000000" w:rsidRPr="00B04088">
        <w:rPr>
          <w:color w:val="231F20"/>
          <w:spacing w:val="72"/>
        </w:rPr>
        <w:t xml:space="preserve"> </w:t>
      </w:r>
      <w:r w:rsidR="00000000" w:rsidRPr="00B04088">
        <w:rPr>
          <w:color w:val="231F20"/>
        </w:rPr>
        <w:t>debt.</w:t>
      </w:r>
      <w:r w:rsidR="00000000" w:rsidRPr="00B04088">
        <w:rPr>
          <w:color w:val="231F20"/>
          <w:spacing w:val="75"/>
        </w:rPr>
        <w:t xml:space="preserve"> </w:t>
      </w:r>
      <w:r w:rsidR="00000000" w:rsidRPr="00B04088">
        <w:rPr>
          <w:color w:val="231F20"/>
        </w:rPr>
        <w:t>Payments</w:t>
      </w:r>
      <w:r w:rsidR="00000000" w:rsidRPr="00B04088">
        <w:rPr>
          <w:color w:val="231F20"/>
          <w:spacing w:val="72"/>
        </w:rPr>
        <w:t xml:space="preserve"> </w:t>
      </w:r>
      <w:r w:rsidR="00000000" w:rsidRPr="00B04088">
        <w:rPr>
          <w:color w:val="231F20"/>
        </w:rPr>
        <w:t>from</w:t>
      </w:r>
      <w:r w:rsidR="00000000" w:rsidRPr="00B04088">
        <w:rPr>
          <w:color w:val="231F20"/>
          <w:spacing w:val="70"/>
        </w:rPr>
        <w:t xml:space="preserve"> </w:t>
      </w:r>
      <w:r w:rsidRPr="00B04088">
        <w:rPr>
          <w:color w:val="231F20"/>
        </w:rPr>
        <w:t>Bud &amp; Mary’s</w:t>
      </w:r>
      <w:r w:rsidR="00000000" w:rsidRPr="00B04088">
        <w:rPr>
          <w:color w:val="231F20"/>
          <w:spacing w:val="40"/>
        </w:rPr>
        <w:t xml:space="preserve"> </w:t>
      </w:r>
      <w:r w:rsidR="00000000" w:rsidRPr="00B04088">
        <w:rPr>
          <w:color w:val="231F20"/>
        </w:rPr>
        <w:t>shall</w:t>
      </w:r>
      <w:r w:rsidR="00000000" w:rsidRPr="00B04088">
        <w:rPr>
          <w:color w:val="231F20"/>
          <w:spacing w:val="40"/>
        </w:rPr>
        <w:t xml:space="preserve"> </w:t>
      </w:r>
      <w:r w:rsidR="00000000" w:rsidRPr="00B04088">
        <w:rPr>
          <w:color w:val="231F20"/>
        </w:rPr>
        <w:t>be charged</w:t>
      </w:r>
      <w:r w:rsidR="00000000" w:rsidRPr="00B04088">
        <w:rPr>
          <w:color w:val="231F20"/>
          <w:spacing w:val="40"/>
        </w:rPr>
        <w:t xml:space="preserve"> </w:t>
      </w:r>
      <w:r w:rsidR="00000000" w:rsidRPr="00B04088">
        <w:rPr>
          <w:color w:val="231F20"/>
        </w:rPr>
        <w:t>to</w:t>
      </w:r>
      <w:r w:rsidR="00000000" w:rsidRPr="00B04088">
        <w:rPr>
          <w:color w:val="231F20"/>
          <w:spacing w:val="40"/>
        </w:rPr>
        <w:t xml:space="preserve"> </w:t>
      </w:r>
      <w:r w:rsidR="00000000" w:rsidRPr="00B04088">
        <w:rPr>
          <w:color w:val="231F20"/>
        </w:rPr>
        <w:t>the</w:t>
      </w:r>
      <w:r w:rsidR="00000000" w:rsidRPr="00B04088">
        <w:rPr>
          <w:color w:val="231F20"/>
          <w:spacing w:val="40"/>
        </w:rPr>
        <w:t xml:space="preserve"> </w:t>
      </w:r>
      <w:r w:rsidR="00000000" w:rsidRPr="00B04088">
        <w:rPr>
          <w:color w:val="231F20"/>
        </w:rPr>
        <w:t>principal</w:t>
      </w:r>
      <w:r w:rsidR="00000000" w:rsidRPr="00B04088">
        <w:rPr>
          <w:color w:val="231F20"/>
          <w:spacing w:val="40"/>
        </w:rPr>
        <w:t xml:space="preserve"> </w:t>
      </w:r>
      <w:r w:rsidR="00000000" w:rsidRPr="00B04088">
        <w:rPr>
          <w:color w:val="231F20"/>
        </w:rPr>
        <w:t>of</w:t>
      </w:r>
      <w:r w:rsidR="00000000" w:rsidRPr="00B04088">
        <w:rPr>
          <w:color w:val="231F20"/>
          <w:spacing w:val="40"/>
        </w:rPr>
        <w:t xml:space="preserve"> </w:t>
      </w:r>
      <w:r w:rsidR="00000000" w:rsidRPr="00B04088">
        <w:rPr>
          <w:color w:val="231F20"/>
        </w:rPr>
        <w:t>the</w:t>
      </w:r>
      <w:r w:rsidR="00000000" w:rsidRPr="00B04088">
        <w:rPr>
          <w:color w:val="231F20"/>
          <w:spacing w:val="40"/>
        </w:rPr>
        <w:t xml:space="preserve"> </w:t>
      </w:r>
      <w:r w:rsidR="00000000" w:rsidRPr="00B04088">
        <w:rPr>
          <w:color w:val="231F20"/>
        </w:rPr>
        <w:t>debt</w:t>
      </w:r>
      <w:r w:rsidR="00000000" w:rsidRPr="00B04088">
        <w:rPr>
          <w:color w:val="231F20"/>
          <w:spacing w:val="40"/>
        </w:rPr>
        <w:t xml:space="preserve"> </w:t>
      </w:r>
      <w:r w:rsidR="00000000" w:rsidRPr="00B04088">
        <w:rPr>
          <w:color w:val="231F20"/>
        </w:rPr>
        <w:t>rather</w:t>
      </w:r>
      <w:r w:rsidR="00000000" w:rsidRPr="00B04088">
        <w:rPr>
          <w:color w:val="231F20"/>
          <w:spacing w:val="40"/>
        </w:rPr>
        <w:t xml:space="preserve"> </w:t>
      </w:r>
      <w:r w:rsidR="00000000" w:rsidRPr="00B04088">
        <w:rPr>
          <w:color w:val="231F20"/>
        </w:rPr>
        <w:t>than</w:t>
      </w:r>
      <w:r w:rsidR="00000000" w:rsidRPr="00B04088">
        <w:rPr>
          <w:color w:val="231F20"/>
          <w:spacing w:val="40"/>
        </w:rPr>
        <w:t xml:space="preserve"> </w:t>
      </w:r>
      <w:r w:rsidR="00000000" w:rsidRPr="00B04088">
        <w:rPr>
          <w:color w:val="231F20"/>
        </w:rPr>
        <w:t>the interest.</w:t>
      </w:r>
      <w:r w:rsidR="00000000" w:rsidRPr="00B04088">
        <w:rPr>
          <w:color w:val="231F20"/>
          <w:spacing w:val="40"/>
        </w:rPr>
        <w:t xml:space="preserve"> </w:t>
      </w:r>
      <w:r w:rsidR="00000000" w:rsidRPr="00B04088">
        <w:rPr>
          <w:color w:val="231F20"/>
        </w:rPr>
        <w:t xml:space="preserve">Non-payment or only partial payment of an invoice by </w:t>
      </w:r>
      <w:r w:rsidRPr="00B04088">
        <w:rPr>
          <w:color w:val="231F20"/>
        </w:rPr>
        <w:t>Bud &amp; Mary’s</w:t>
      </w:r>
      <w:r w:rsidR="00000000" w:rsidRPr="00B04088">
        <w:rPr>
          <w:color w:val="231F20"/>
        </w:rPr>
        <w:t xml:space="preserve"> on the due</w:t>
      </w:r>
      <w:r w:rsidR="00000000" w:rsidRPr="00B04088">
        <w:rPr>
          <w:color w:val="231F20"/>
          <w:spacing w:val="40"/>
        </w:rPr>
        <w:t xml:space="preserve"> </w:t>
      </w:r>
      <w:r w:rsidR="00000000" w:rsidRPr="00B04088">
        <w:rPr>
          <w:color w:val="231F20"/>
        </w:rPr>
        <w:t>date, shall not make the balance due on any other invoices not yet payable,</w:t>
      </w:r>
      <w:r w:rsidR="00000000" w:rsidRPr="00B04088">
        <w:rPr>
          <w:color w:val="231F20"/>
          <w:spacing w:val="40"/>
        </w:rPr>
        <w:t xml:space="preserve"> </w:t>
      </w:r>
      <w:r w:rsidR="00000000" w:rsidRPr="00B04088">
        <w:rPr>
          <w:color w:val="231F20"/>
        </w:rPr>
        <w:t>and shall not under any circumstances give the Seller the right to suspend</w:t>
      </w:r>
      <w:r w:rsidR="00000000" w:rsidRPr="00B04088">
        <w:rPr>
          <w:color w:val="231F20"/>
          <w:spacing w:val="80"/>
        </w:rPr>
        <w:t xml:space="preserve"> </w:t>
      </w:r>
      <w:r w:rsidR="00000000" w:rsidRPr="00B04088">
        <w:rPr>
          <w:color w:val="231F20"/>
        </w:rPr>
        <w:t>the execution of any other deliveries. The costs and fees attached to the</w:t>
      </w:r>
      <w:r w:rsidRPr="00B04088">
        <w:rPr>
          <w:color w:val="231F20"/>
        </w:rPr>
        <w:t xml:space="preserve"> </w:t>
      </w:r>
      <w:r w:rsidR="00000000" w:rsidRPr="00B04088">
        <w:rPr>
          <w:color w:val="231F20"/>
        </w:rPr>
        <w:t>collection</w:t>
      </w:r>
      <w:r w:rsidR="00000000" w:rsidRPr="00B04088">
        <w:rPr>
          <w:color w:val="231F20"/>
          <w:spacing w:val="40"/>
        </w:rPr>
        <w:t xml:space="preserve"> </w:t>
      </w:r>
      <w:r w:rsidR="00000000" w:rsidRPr="00B04088">
        <w:rPr>
          <w:color w:val="231F20"/>
        </w:rPr>
        <w:t>of</w:t>
      </w:r>
      <w:r w:rsidR="00000000" w:rsidRPr="00B04088">
        <w:rPr>
          <w:color w:val="231F20"/>
          <w:spacing w:val="40"/>
        </w:rPr>
        <w:t xml:space="preserve"> </w:t>
      </w:r>
      <w:r w:rsidR="00000000" w:rsidRPr="00B04088">
        <w:rPr>
          <w:color w:val="231F20"/>
        </w:rPr>
        <w:t>an</w:t>
      </w:r>
      <w:r w:rsidR="00000000" w:rsidRPr="00B04088">
        <w:rPr>
          <w:color w:val="231F20"/>
          <w:spacing w:val="40"/>
        </w:rPr>
        <w:t xml:space="preserve"> </w:t>
      </w:r>
      <w:r w:rsidR="00000000" w:rsidRPr="00B04088">
        <w:rPr>
          <w:color w:val="231F20"/>
        </w:rPr>
        <w:t>invoice</w:t>
      </w:r>
      <w:r w:rsidR="00000000" w:rsidRPr="00B04088">
        <w:rPr>
          <w:color w:val="231F20"/>
          <w:spacing w:val="24"/>
        </w:rPr>
        <w:t xml:space="preserve"> </w:t>
      </w:r>
      <w:r w:rsidR="00000000" w:rsidRPr="00B04088">
        <w:rPr>
          <w:color w:val="231F20"/>
        </w:rPr>
        <w:t>by</w:t>
      </w:r>
      <w:r w:rsidR="00000000" w:rsidRPr="00B04088">
        <w:rPr>
          <w:color w:val="231F20"/>
          <w:spacing w:val="40"/>
        </w:rPr>
        <w:t xml:space="preserve"> </w:t>
      </w:r>
      <w:r w:rsidR="00000000" w:rsidRPr="00B04088">
        <w:rPr>
          <w:color w:val="231F20"/>
        </w:rPr>
        <w:t>the</w:t>
      </w:r>
      <w:r w:rsidR="00000000" w:rsidRPr="00B04088">
        <w:rPr>
          <w:color w:val="231F20"/>
          <w:spacing w:val="40"/>
        </w:rPr>
        <w:t xml:space="preserve"> </w:t>
      </w:r>
      <w:r w:rsidR="00000000" w:rsidRPr="00B04088">
        <w:rPr>
          <w:color w:val="231F20"/>
        </w:rPr>
        <w:t>Seller</w:t>
      </w:r>
      <w:r w:rsidR="00000000" w:rsidRPr="00B04088">
        <w:rPr>
          <w:color w:val="231F20"/>
          <w:spacing w:val="40"/>
        </w:rPr>
        <w:t xml:space="preserve"> </w:t>
      </w:r>
      <w:r w:rsidR="00000000" w:rsidRPr="00B04088">
        <w:rPr>
          <w:color w:val="231F20"/>
        </w:rPr>
        <w:t>may</w:t>
      </w:r>
      <w:r w:rsidR="00000000" w:rsidRPr="00B04088">
        <w:rPr>
          <w:color w:val="231F20"/>
          <w:spacing w:val="40"/>
        </w:rPr>
        <w:t xml:space="preserve"> </w:t>
      </w:r>
      <w:r w:rsidR="00000000" w:rsidRPr="00B04088">
        <w:rPr>
          <w:color w:val="231F20"/>
        </w:rPr>
        <w:t>never</w:t>
      </w:r>
      <w:r w:rsidR="00000000" w:rsidRPr="00B04088">
        <w:rPr>
          <w:color w:val="231F20"/>
          <w:spacing w:val="40"/>
        </w:rPr>
        <w:t xml:space="preserve"> </w:t>
      </w:r>
      <w:r w:rsidR="00000000" w:rsidRPr="00B04088">
        <w:rPr>
          <w:color w:val="231F20"/>
        </w:rPr>
        <w:t>be</w:t>
      </w:r>
      <w:r w:rsidR="00000000" w:rsidRPr="00B04088">
        <w:rPr>
          <w:color w:val="231F20"/>
          <w:spacing w:val="40"/>
        </w:rPr>
        <w:t xml:space="preserve"> </w:t>
      </w:r>
      <w:r w:rsidR="00000000" w:rsidRPr="00B04088">
        <w:rPr>
          <w:color w:val="231F20"/>
        </w:rPr>
        <w:t>recovered</w:t>
      </w:r>
      <w:r w:rsidR="00000000" w:rsidRPr="00B04088">
        <w:rPr>
          <w:color w:val="231F20"/>
          <w:spacing w:val="40"/>
        </w:rPr>
        <w:t xml:space="preserve"> </w:t>
      </w:r>
      <w:r w:rsidR="00000000" w:rsidRPr="00B04088">
        <w:rPr>
          <w:color w:val="231F20"/>
        </w:rPr>
        <w:t>from</w:t>
      </w:r>
      <w:r w:rsidR="00000000" w:rsidRPr="00B04088">
        <w:rPr>
          <w:color w:val="231F20"/>
          <w:spacing w:val="40"/>
        </w:rPr>
        <w:t xml:space="preserve"> </w:t>
      </w:r>
      <w:r w:rsidRPr="00B04088">
        <w:rPr>
          <w:color w:val="231F20"/>
        </w:rPr>
        <w:t>Bud &amp; Mary’s</w:t>
      </w:r>
      <w:r w:rsidR="00000000" w:rsidRPr="00B04088">
        <w:rPr>
          <w:color w:val="231F20"/>
          <w:spacing w:val="28"/>
        </w:rPr>
        <w:t xml:space="preserve"> </w:t>
      </w:r>
      <w:r w:rsidR="00000000" w:rsidRPr="00B04088">
        <w:rPr>
          <w:color w:val="231F20"/>
        </w:rPr>
        <w:t>if</w:t>
      </w:r>
      <w:r w:rsidR="00000000" w:rsidRPr="00B04088">
        <w:rPr>
          <w:color w:val="231F20"/>
          <w:spacing w:val="28"/>
        </w:rPr>
        <w:t xml:space="preserve"> </w:t>
      </w:r>
      <w:r w:rsidR="00000000" w:rsidRPr="00B04088">
        <w:rPr>
          <w:color w:val="231F20"/>
        </w:rPr>
        <w:t>the</w:t>
      </w:r>
      <w:r w:rsidR="00000000" w:rsidRPr="00B04088">
        <w:rPr>
          <w:color w:val="231F20"/>
          <w:spacing w:val="28"/>
        </w:rPr>
        <w:t xml:space="preserve"> </w:t>
      </w:r>
      <w:r w:rsidR="00000000" w:rsidRPr="00B04088">
        <w:rPr>
          <w:color w:val="231F20"/>
        </w:rPr>
        <w:t>Seller</w:t>
      </w:r>
      <w:r w:rsidR="00000000" w:rsidRPr="00B04088">
        <w:rPr>
          <w:color w:val="231F20"/>
          <w:spacing w:val="28"/>
        </w:rPr>
        <w:t xml:space="preserve"> </w:t>
      </w:r>
      <w:r w:rsidR="00000000" w:rsidRPr="00B04088">
        <w:rPr>
          <w:color w:val="231F20"/>
        </w:rPr>
        <w:t>does</w:t>
      </w:r>
      <w:r w:rsidR="00000000" w:rsidRPr="00B04088">
        <w:rPr>
          <w:color w:val="231F20"/>
          <w:spacing w:val="40"/>
        </w:rPr>
        <w:t xml:space="preserve"> </w:t>
      </w:r>
      <w:r w:rsidR="00000000" w:rsidRPr="00B04088">
        <w:rPr>
          <w:color w:val="231F20"/>
        </w:rPr>
        <w:t>not</w:t>
      </w:r>
      <w:r w:rsidR="00000000" w:rsidRPr="00B04088">
        <w:rPr>
          <w:color w:val="231F20"/>
          <w:spacing w:val="28"/>
        </w:rPr>
        <w:t xml:space="preserve"> </w:t>
      </w:r>
      <w:r w:rsidR="00000000" w:rsidRPr="00B04088">
        <w:rPr>
          <w:color w:val="231F20"/>
        </w:rPr>
        <w:t>observe</w:t>
      </w:r>
      <w:r w:rsidR="00000000" w:rsidRPr="00B04088">
        <w:rPr>
          <w:color w:val="231F20"/>
          <w:spacing w:val="80"/>
        </w:rPr>
        <w:t xml:space="preserve"> </w:t>
      </w:r>
      <w:r w:rsidR="00000000" w:rsidRPr="00B04088">
        <w:rPr>
          <w:color w:val="231F20"/>
        </w:rPr>
        <w:t>one</w:t>
      </w:r>
      <w:r w:rsidR="00000000" w:rsidRPr="00B04088">
        <w:rPr>
          <w:color w:val="231F20"/>
          <w:spacing w:val="80"/>
        </w:rPr>
        <w:t xml:space="preserve"> </w:t>
      </w:r>
      <w:r w:rsidR="00000000" w:rsidRPr="00B04088">
        <w:rPr>
          <w:color w:val="231F20"/>
        </w:rPr>
        <w:t>of</w:t>
      </w:r>
      <w:r w:rsidR="00000000" w:rsidRPr="00B04088">
        <w:rPr>
          <w:color w:val="231F20"/>
          <w:spacing w:val="80"/>
        </w:rPr>
        <w:t xml:space="preserve"> </w:t>
      </w:r>
      <w:r w:rsidR="00000000" w:rsidRPr="00B04088">
        <w:rPr>
          <w:color w:val="231F20"/>
        </w:rPr>
        <w:t>its</w:t>
      </w:r>
      <w:r w:rsidR="00000000" w:rsidRPr="00B04088">
        <w:rPr>
          <w:color w:val="231F20"/>
          <w:spacing w:val="80"/>
        </w:rPr>
        <w:t xml:space="preserve"> </w:t>
      </w:r>
      <w:r w:rsidR="00000000" w:rsidRPr="00B04088">
        <w:rPr>
          <w:color w:val="231F20"/>
        </w:rPr>
        <w:t>obligations,</w:t>
      </w:r>
      <w:r w:rsidR="00000000" w:rsidRPr="00B04088">
        <w:rPr>
          <w:color w:val="231F20"/>
          <w:spacing w:val="80"/>
        </w:rPr>
        <w:t xml:space="preserve"> </w:t>
      </w:r>
      <w:r w:rsidRPr="00B04088">
        <w:rPr>
          <w:color w:val="231F20"/>
        </w:rPr>
        <w:t>Bud &amp; Mary’s</w:t>
      </w:r>
      <w:r w:rsidR="00000000" w:rsidRPr="00B04088">
        <w:rPr>
          <w:color w:val="231F20"/>
          <w:spacing w:val="40"/>
        </w:rPr>
        <w:t xml:space="preserve"> </w:t>
      </w:r>
      <w:r w:rsidR="00000000" w:rsidRPr="00B04088">
        <w:rPr>
          <w:color w:val="231F20"/>
        </w:rPr>
        <w:t>always</w:t>
      </w:r>
      <w:r w:rsidR="00000000" w:rsidRPr="00B04088">
        <w:rPr>
          <w:color w:val="231F20"/>
          <w:spacing w:val="74"/>
        </w:rPr>
        <w:t xml:space="preserve"> </w:t>
      </w:r>
      <w:r w:rsidR="00000000" w:rsidRPr="00B04088">
        <w:rPr>
          <w:color w:val="231F20"/>
        </w:rPr>
        <w:t>reserves</w:t>
      </w:r>
      <w:r w:rsidR="00000000" w:rsidRPr="00B04088">
        <w:rPr>
          <w:color w:val="231F20"/>
          <w:spacing w:val="40"/>
        </w:rPr>
        <w:t xml:space="preserve"> </w:t>
      </w:r>
      <w:r w:rsidR="00000000" w:rsidRPr="00B04088">
        <w:rPr>
          <w:color w:val="231F20"/>
        </w:rPr>
        <w:t>the</w:t>
      </w:r>
      <w:r w:rsidR="00000000" w:rsidRPr="00B04088">
        <w:rPr>
          <w:color w:val="231F20"/>
          <w:spacing w:val="70"/>
        </w:rPr>
        <w:t xml:space="preserve"> </w:t>
      </w:r>
      <w:r w:rsidR="00000000" w:rsidRPr="00B04088">
        <w:rPr>
          <w:color w:val="231F20"/>
        </w:rPr>
        <w:t>right</w:t>
      </w:r>
      <w:r w:rsidR="00000000" w:rsidRPr="00B04088">
        <w:rPr>
          <w:color w:val="231F20"/>
          <w:spacing w:val="70"/>
        </w:rPr>
        <w:t xml:space="preserve"> </w:t>
      </w:r>
      <w:r w:rsidR="00000000" w:rsidRPr="00B04088">
        <w:rPr>
          <w:color w:val="231F20"/>
        </w:rPr>
        <w:t>to</w:t>
      </w:r>
      <w:r w:rsidR="00000000" w:rsidRPr="00B04088">
        <w:rPr>
          <w:color w:val="231F20"/>
          <w:spacing w:val="-1"/>
        </w:rPr>
        <w:t xml:space="preserve"> </w:t>
      </w:r>
      <w:r w:rsidR="00000000" w:rsidRPr="00B04088">
        <w:rPr>
          <w:color w:val="231F20"/>
        </w:rPr>
        <w:t>suspend</w:t>
      </w:r>
      <w:r w:rsidR="00000000" w:rsidRPr="00B04088">
        <w:rPr>
          <w:color w:val="231F20"/>
          <w:spacing w:val="34"/>
        </w:rPr>
        <w:t xml:space="preserve"> </w:t>
      </w:r>
      <w:r w:rsidR="00000000" w:rsidRPr="00B04088">
        <w:rPr>
          <w:color w:val="231F20"/>
        </w:rPr>
        <w:t>the</w:t>
      </w:r>
      <w:r w:rsidR="00000000" w:rsidRPr="00B04088">
        <w:rPr>
          <w:color w:val="231F20"/>
          <w:spacing w:val="34"/>
        </w:rPr>
        <w:t xml:space="preserve"> </w:t>
      </w:r>
      <w:r w:rsidR="00000000" w:rsidRPr="00B04088">
        <w:rPr>
          <w:color w:val="231F20"/>
        </w:rPr>
        <w:t>payment</w:t>
      </w:r>
      <w:r w:rsidR="00000000" w:rsidRPr="00B04088">
        <w:rPr>
          <w:color w:val="231F20"/>
          <w:spacing w:val="36"/>
        </w:rPr>
        <w:t xml:space="preserve"> </w:t>
      </w:r>
      <w:r w:rsidR="00000000" w:rsidRPr="00B04088">
        <w:rPr>
          <w:color w:val="231F20"/>
        </w:rPr>
        <w:t>of</w:t>
      </w:r>
      <w:r w:rsidR="00000000" w:rsidRPr="00B04088">
        <w:rPr>
          <w:color w:val="231F20"/>
          <w:spacing w:val="35"/>
        </w:rPr>
        <w:t xml:space="preserve"> </w:t>
      </w:r>
      <w:r w:rsidR="00000000" w:rsidRPr="00B04088">
        <w:rPr>
          <w:color w:val="231F20"/>
        </w:rPr>
        <w:t>(the</w:t>
      </w:r>
      <w:r w:rsidR="00000000" w:rsidRPr="00B04088">
        <w:rPr>
          <w:color w:val="231F20"/>
          <w:spacing w:val="34"/>
        </w:rPr>
        <w:t xml:space="preserve"> </w:t>
      </w:r>
      <w:r w:rsidR="00000000" w:rsidRPr="00B04088">
        <w:rPr>
          <w:color w:val="231F20"/>
        </w:rPr>
        <w:t>balance</w:t>
      </w:r>
      <w:r w:rsidR="00000000" w:rsidRPr="00B04088">
        <w:rPr>
          <w:color w:val="231F20"/>
          <w:spacing w:val="34"/>
        </w:rPr>
        <w:t xml:space="preserve"> </w:t>
      </w:r>
      <w:r w:rsidR="00000000" w:rsidRPr="00B04088">
        <w:rPr>
          <w:color w:val="231F20"/>
        </w:rPr>
        <w:t>of)</w:t>
      </w:r>
      <w:r w:rsidR="00000000" w:rsidRPr="00B04088">
        <w:rPr>
          <w:color w:val="231F20"/>
          <w:spacing w:val="40"/>
        </w:rPr>
        <w:t xml:space="preserve"> </w:t>
      </w:r>
      <w:r w:rsidR="00000000" w:rsidRPr="00B04088">
        <w:rPr>
          <w:color w:val="231F20"/>
        </w:rPr>
        <w:t>the</w:t>
      </w:r>
      <w:r w:rsidR="00000000" w:rsidRPr="00B04088">
        <w:rPr>
          <w:color w:val="231F20"/>
          <w:spacing w:val="40"/>
        </w:rPr>
        <w:t xml:space="preserve"> </w:t>
      </w:r>
      <w:r w:rsidR="00000000" w:rsidRPr="00B04088">
        <w:rPr>
          <w:color w:val="231F20"/>
        </w:rPr>
        <w:t>price,</w:t>
      </w:r>
      <w:r w:rsidR="00000000" w:rsidRPr="00B04088">
        <w:rPr>
          <w:color w:val="231F20"/>
          <w:spacing w:val="40"/>
        </w:rPr>
        <w:t xml:space="preserve"> </w:t>
      </w:r>
      <w:r w:rsidR="00000000" w:rsidRPr="00B04088">
        <w:rPr>
          <w:color w:val="231F20"/>
        </w:rPr>
        <w:t>and</w:t>
      </w:r>
      <w:r w:rsidR="00000000" w:rsidRPr="00B04088">
        <w:rPr>
          <w:color w:val="231F20"/>
          <w:spacing w:val="40"/>
        </w:rPr>
        <w:t xml:space="preserve"> </w:t>
      </w:r>
      <w:r w:rsidR="00000000" w:rsidRPr="00B04088">
        <w:rPr>
          <w:color w:val="231F20"/>
        </w:rPr>
        <w:t>this without</w:t>
      </w:r>
      <w:r w:rsidR="00000000" w:rsidRPr="00B04088">
        <w:rPr>
          <w:color w:val="231F20"/>
          <w:spacing w:val="40"/>
        </w:rPr>
        <w:t xml:space="preserve"> </w:t>
      </w:r>
      <w:r w:rsidR="00000000" w:rsidRPr="00B04088">
        <w:rPr>
          <w:color w:val="231F20"/>
        </w:rPr>
        <w:t>a prior</w:t>
      </w:r>
      <w:r w:rsidR="00000000" w:rsidRPr="00B04088">
        <w:rPr>
          <w:color w:val="231F20"/>
          <w:spacing w:val="40"/>
        </w:rPr>
        <w:t xml:space="preserve"> </w:t>
      </w:r>
      <w:r w:rsidR="00000000" w:rsidRPr="00B04088">
        <w:rPr>
          <w:color w:val="231F20"/>
        </w:rPr>
        <w:t>default</w:t>
      </w:r>
      <w:r w:rsidR="00000000" w:rsidRPr="00B04088">
        <w:rPr>
          <w:color w:val="231F20"/>
          <w:spacing w:val="40"/>
        </w:rPr>
        <w:t xml:space="preserve"> </w:t>
      </w:r>
      <w:r w:rsidR="00000000" w:rsidRPr="00B04088">
        <w:rPr>
          <w:color w:val="231F20"/>
        </w:rPr>
        <w:t>notice</w:t>
      </w:r>
      <w:r w:rsidR="00000000" w:rsidRPr="00B04088">
        <w:rPr>
          <w:color w:val="231F20"/>
          <w:spacing w:val="40"/>
        </w:rPr>
        <w:t xml:space="preserve"> </w:t>
      </w:r>
      <w:r w:rsidR="00000000" w:rsidRPr="00B04088">
        <w:rPr>
          <w:color w:val="231F20"/>
        </w:rPr>
        <w:t>and</w:t>
      </w:r>
      <w:r w:rsidR="00000000" w:rsidRPr="00B04088">
        <w:rPr>
          <w:color w:val="231F20"/>
          <w:spacing w:val="40"/>
        </w:rPr>
        <w:t xml:space="preserve"> </w:t>
      </w:r>
      <w:r w:rsidR="00000000" w:rsidRPr="00B04088">
        <w:rPr>
          <w:color w:val="231F20"/>
        </w:rPr>
        <w:t>without</w:t>
      </w:r>
      <w:r w:rsidR="00000000" w:rsidRPr="00B04088">
        <w:rPr>
          <w:color w:val="231F20"/>
          <w:spacing w:val="40"/>
        </w:rPr>
        <w:t xml:space="preserve"> </w:t>
      </w:r>
      <w:r w:rsidR="00000000" w:rsidRPr="00B04088">
        <w:rPr>
          <w:color w:val="231F20"/>
        </w:rPr>
        <w:t>compensation</w:t>
      </w:r>
      <w:r w:rsidR="00000000" w:rsidRPr="00B04088">
        <w:rPr>
          <w:color w:val="231F20"/>
          <w:spacing w:val="40"/>
        </w:rPr>
        <w:t xml:space="preserve"> </w:t>
      </w:r>
      <w:r w:rsidR="00000000" w:rsidRPr="00B04088">
        <w:rPr>
          <w:color w:val="231F20"/>
        </w:rPr>
        <w:t>on</w:t>
      </w:r>
      <w:r w:rsidR="00000000" w:rsidRPr="00B04088">
        <w:rPr>
          <w:color w:val="231F20"/>
          <w:spacing w:val="40"/>
        </w:rPr>
        <w:t xml:space="preserve"> </w:t>
      </w:r>
      <w:r w:rsidR="00000000" w:rsidRPr="00B04088">
        <w:rPr>
          <w:color w:val="231F20"/>
        </w:rPr>
        <w:t>the</w:t>
      </w:r>
      <w:r w:rsidR="00000000" w:rsidRPr="00B04088">
        <w:rPr>
          <w:color w:val="231F20"/>
          <w:spacing w:val="40"/>
        </w:rPr>
        <w:t xml:space="preserve"> </w:t>
      </w:r>
      <w:r w:rsidR="00000000" w:rsidRPr="00B04088">
        <w:rPr>
          <w:color w:val="231F20"/>
        </w:rPr>
        <w:t>part</w:t>
      </w:r>
      <w:r w:rsidR="00000000" w:rsidRPr="00B04088">
        <w:rPr>
          <w:color w:val="231F20"/>
          <w:spacing w:val="40"/>
        </w:rPr>
        <w:t xml:space="preserve"> </w:t>
      </w:r>
      <w:r w:rsidR="00000000" w:rsidRPr="00B04088">
        <w:rPr>
          <w:color w:val="231F20"/>
        </w:rPr>
        <w:t>of</w:t>
      </w:r>
      <w:r w:rsidR="00000000" w:rsidRPr="00B04088">
        <w:rPr>
          <w:color w:val="231F20"/>
          <w:spacing w:val="40"/>
        </w:rPr>
        <w:t xml:space="preserve"> </w:t>
      </w:r>
      <w:r w:rsidRPr="00B04088">
        <w:rPr>
          <w:color w:val="231F20"/>
        </w:rPr>
        <w:t>Bud &amp; Mary’s</w:t>
      </w:r>
      <w:r w:rsidR="00000000" w:rsidRPr="00B04088">
        <w:rPr>
          <w:color w:val="231F20"/>
        </w:rPr>
        <w:t>.</w:t>
      </w:r>
    </w:p>
    <w:p w14:paraId="52B02B91" w14:textId="77777777" w:rsidR="007C497E" w:rsidRDefault="007C497E" w:rsidP="007C497E">
      <w:pPr>
        <w:pStyle w:val="BodyText"/>
        <w:ind w:left="331"/>
        <w:jc w:val="both"/>
        <w:rPr>
          <w:color w:val="231F20"/>
        </w:rPr>
      </w:pPr>
    </w:p>
    <w:p w14:paraId="749D885E" w14:textId="17F2E265" w:rsidR="007C497E" w:rsidRDefault="007C497E" w:rsidP="007C497E">
      <w:pPr>
        <w:pStyle w:val="BodyText"/>
        <w:spacing w:before="1"/>
        <w:ind w:left="331" w:hanging="1"/>
        <w:jc w:val="both"/>
        <w:rPr>
          <w:color w:val="231F20"/>
        </w:rPr>
      </w:pPr>
      <w:r w:rsidRPr="00B04088">
        <w:rPr>
          <w:color w:val="231F20"/>
        </w:rPr>
        <w:t xml:space="preserve">During the performance of the </w:t>
      </w:r>
      <w:r w:rsidR="00722C7C">
        <w:rPr>
          <w:color w:val="231F20"/>
        </w:rPr>
        <w:t>C</w:t>
      </w:r>
      <w:r w:rsidRPr="00B04088">
        <w:rPr>
          <w:color w:val="231F20"/>
        </w:rPr>
        <w:t>ontract, the Seller may not</w:t>
      </w:r>
      <w:r w:rsidRPr="00B04088">
        <w:rPr>
          <w:color w:val="231F20"/>
          <w:spacing w:val="40"/>
        </w:rPr>
        <w:t xml:space="preserve"> </w:t>
      </w:r>
      <w:r w:rsidRPr="00B04088">
        <w:rPr>
          <w:color w:val="231F20"/>
        </w:rPr>
        <w:t>require</w:t>
      </w:r>
      <w:r w:rsidRPr="00B04088">
        <w:rPr>
          <w:color w:val="231F20"/>
          <w:spacing w:val="40"/>
        </w:rPr>
        <w:t xml:space="preserve"> </w:t>
      </w:r>
      <w:r w:rsidRPr="00B04088">
        <w:rPr>
          <w:color w:val="231F20"/>
        </w:rPr>
        <w:t>payment</w:t>
      </w:r>
      <w:r w:rsidRPr="00B04088">
        <w:rPr>
          <w:color w:val="231F20"/>
          <w:spacing w:val="40"/>
        </w:rPr>
        <w:t xml:space="preserve"> </w:t>
      </w:r>
      <w:r w:rsidRPr="00B04088">
        <w:rPr>
          <w:color w:val="231F20"/>
        </w:rPr>
        <w:t>guarantees</w:t>
      </w:r>
      <w:r w:rsidRPr="00B04088">
        <w:rPr>
          <w:color w:val="231F20"/>
          <w:spacing w:val="40"/>
        </w:rPr>
        <w:t xml:space="preserve"> </w:t>
      </w:r>
      <w:r w:rsidRPr="00B04088">
        <w:rPr>
          <w:color w:val="231F20"/>
        </w:rPr>
        <w:t>from</w:t>
      </w:r>
      <w:r w:rsidRPr="00B04088">
        <w:rPr>
          <w:color w:val="231F20"/>
          <w:spacing w:val="40"/>
        </w:rPr>
        <w:t xml:space="preserve"> </w:t>
      </w:r>
      <w:r w:rsidRPr="00B04088">
        <w:rPr>
          <w:color w:val="231F20"/>
        </w:rPr>
        <w:t>Bud &amp; Mary’s under any circumstances.</w:t>
      </w:r>
    </w:p>
    <w:p w14:paraId="653F7706" w14:textId="77777777" w:rsidR="00051142" w:rsidRDefault="00051142" w:rsidP="007C497E">
      <w:pPr>
        <w:pStyle w:val="BodyText"/>
        <w:spacing w:before="1"/>
        <w:ind w:left="331" w:hanging="1"/>
        <w:jc w:val="both"/>
        <w:rPr>
          <w:color w:val="231F20"/>
        </w:rPr>
      </w:pPr>
    </w:p>
    <w:p w14:paraId="209FADED" w14:textId="7F459AA9" w:rsidR="00051142" w:rsidRPr="00B04088" w:rsidRDefault="00051142" w:rsidP="007C497E">
      <w:pPr>
        <w:pStyle w:val="BodyText"/>
        <w:spacing w:before="1"/>
        <w:ind w:left="331" w:hanging="1"/>
        <w:jc w:val="both"/>
      </w:pPr>
      <w:r>
        <w:rPr>
          <w:color w:val="231F20"/>
        </w:rPr>
        <w:t xml:space="preserve">Bud &amp; Mary’s may withhold payment for any goods that fail to conform to the Specifications or are subject to a good faith dispute regarding compliance with these terms. </w:t>
      </w:r>
    </w:p>
    <w:p w14:paraId="2DBE3254" w14:textId="77777777" w:rsidR="007C497E" w:rsidRPr="00B04088" w:rsidRDefault="007C497E" w:rsidP="007C497E">
      <w:pPr>
        <w:pStyle w:val="BodyText"/>
        <w:ind w:left="331"/>
        <w:jc w:val="both"/>
      </w:pPr>
    </w:p>
    <w:p w14:paraId="0E9D407D" w14:textId="77777777" w:rsidR="00553C58" w:rsidRPr="00EB0E5A" w:rsidRDefault="00553C58" w:rsidP="007C497E">
      <w:pPr>
        <w:pStyle w:val="BodyText"/>
        <w:spacing w:before="15"/>
        <w:jc w:val="both"/>
        <w:rPr>
          <w:highlight w:val="yellow"/>
        </w:rPr>
      </w:pPr>
    </w:p>
    <w:p w14:paraId="41BFA8BE" w14:textId="77777777" w:rsidR="00553C58" w:rsidRPr="0087397F" w:rsidRDefault="00000000" w:rsidP="007C497E">
      <w:pPr>
        <w:pStyle w:val="Heading1"/>
        <w:jc w:val="both"/>
      </w:pPr>
      <w:r w:rsidRPr="0087397F">
        <w:rPr>
          <w:color w:val="231F20"/>
        </w:rPr>
        <w:t>Article</w:t>
      </w:r>
      <w:r w:rsidRPr="0087397F">
        <w:rPr>
          <w:color w:val="231F20"/>
          <w:spacing w:val="-8"/>
        </w:rPr>
        <w:t xml:space="preserve"> </w:t>
      </w:r>
      <w:r w:rsidRPr="0087397F">
        <w:rPr>
          <w:color w:val="231F20"/>
        </w:rPr>
        <w:t>6</w:t>
      </w:r>
      <w:r w:rsidRPr="0087397F">
        <w:rPr>
          <w:color w:val="231F20"/>
          <w:spacing w:val="-3"/>
        </w:rPr>
        <w:t xml:space="preserve"> </w:t>
      </w:r>
      <w:r w:rsidRPr="0087397F">
        <w:rPr>
          <w:color w:val="231F20"/>
        </w:rPr>
        <w:t>–</w:t>
      </w:r>
      <w:r w:rsidRPr="0087397F">
        <w:rPr>
          <w:color w:val="231F20"/>
          <w:spacing w:val="-7"/>
        </w:rPr>
        <w:t xml:space="preserve"> </w:t>
      </w:r>
      <w:r w:rsidRPr="0087397F">
        <w:rPr>
          <w:color w:val="231F20"/>
          <w:spacing w:val="-2"/>
        </w:rPr>
        <w:t>Warranty</w:t>
      </w:r>
    </w:p>
    <w:p w14:paraId="70B956BD" w14:textId="25816DAD" w:rsidR="00553C58" w:rsidRPr="0087397F" w:rsidRDefault="00000000" w:rsidP="007C497E">
      <w:pPr>
        <w:pStyle w:val="BodyText"/>
        <w:ind w:left="331"/>
        <w:jc w:val="both"/>
      </w:pPr>
      <w:r w:rsidRPr="0087397F">
        <w:rPr>
          <w:color w:val="231F20"/>
        </w:rPr>
        <w:t>The</w:t>
      </w:r>
      <w:r w:rsidRPr="0087397F">
        <w:rPr>
          <w:color w:val="231F20"/>
          <w:spacing w:val="40"/>
        </w:rPr>
        <w:t xml:space="preserve"> </w:t>
      </w:r>
      <w:r w:rsidRPr="0087397F">
        <w:rPr>
          <w:color w:val="231F20"/>
        </w:rPr>
        <w:t>Seller</w:t>
      </w:r>
      <w:r w:rsidRPr="0087397F">
        <w:rPr>
          <w:color w:val="231F20"/>
          <w:spacing w:val="40"/>
        </w:rPr>
        <w:t xml:space="preserve"> </w:t>
      </w:r>
      <w:r w:rsidRPr="0087397F">
        <w:rPr>
          <w:color w:val="231F20"/>
        </w:rPr>
        <w:t>guarantees</w:t>
      </w:r>
      <w:r w:rsidRPr="0087397F">
        <w:rPr>
          <w:color w:val="231F20"/>
          <w:spacing w:val="40"/>
        </w:rPr>
        <w:t xml:space="preserve"> </w:t>
      </w:r>
      <w:r w:rsidRPr="0087397F">
        <w:rPr>
          <w:color w:val="231F20"/>
        </w:rPr>
        <w:t>that</w:t>
      </w:r>
      <w:r w:rsidRPr="0087397F">
        <w:rPr>
          <w:color w:val="231F20"/>
          <w:spacing w:val="40"/>
        </w:rPr>
        <w:t xml:space="preserve"> </w:t>
      </w:r>
      <w:r w:rsidRPr="0087397F">
        <w:rPr>
          <w:color w:val="231F20"/>
        </w:rPr>
        <w:t>the</w:t>
      </w:r>
      <w:r w:rsidRPr="0087397F">
        <w:rPr>
          <w:color w:val="231F20"/>
          <w:spacing w:val="40"/>
        </w:rPr>
        <w:t xml:space="preserve"> </w:t>
      </w:r>
      <w:r w:rsidRPr="0087397F">
        <w:rPr>
          <w:color w:val="231F20"/>
        </w:rPr>
        <w:t>goods</w:t>
      </w:r>
      <w:r w:rsidRPr="0087397F">
        <w:rPr>
          <w:color w:val="231F20"/>
          <w:spacing w:val="40"/>
        </w:rPr>
        <w:t xml:space="preserve"> </w:t>
      </w:r>
      <w:r w:rsidRPr="0087397F">
        <w:rPr>
          <w:color w:val="231F20"/>
        </w:rPr>
        <w:t>are</w:t>
      </w:r>
      <w:r w:rsidRPr="0087397F">
        <w:rPr>
          <w:color w:val="231F20"/>
          <w:spacing w:val="40"/>
        </w:rPr>
        <w:t xml:space="preserve"> </w:t>
      </w:r>
      <w:r w:rsidRPr="0087397F">
        <w:rPr>
          <w:color w:val="231F20"/>
        </w:rPr>
        <w:t>of</w:t>
      </w:r>
      <w:r w:rsidRPr="0087397F">
        <w:rPr>
          <w:color w:val="231F20"/>
          <w:spacing w:val="40"/>
        </w:rPr>
        <w:t xml:space="preserve"> </w:t>
      </w:r>
      <w:r w:rsidRPr="0087397F">
        <w:rPr>
          <w:color w:val="231F20"/>
        </w:rPr>
        <w:t>good</w:t>
      </w:r>
      <w:r w:rsidRPr="0087397F">
        <w:rPr>
          <w:color w:val="231F20"/>
          <w:spacing w:val="40"/>
        </w:rPr>
        <w:t xml:space="preserve"> </w:t>
      </w:r>
      <w:r w:rsidRPr="0087397F">
        <w:rPr>
          <w:color w:val="231F20"/>
        </w:rPr>
        <w:t>quality and meet</w:t>
      </w:r>
      <w:r w:rsidRPr="0087397F">
        <w:rPr>
          <w:color w:val="231F20"/>
          <w:spacing w:val="40"/>
        </w:rPr>
        <w:t xml:space="preserve"> </w:t>
      </w:r>
      <w:r w:rsidRPr="0087397F">
        <w:rPr>
          <w:color w:val="231F20"/>
        </w:rPr>
        <w:t>the specific</w:t>
      </w:r>
      <w:r w:rsidRPr="0087397F">
        <w:rPr>
          <w:color w:val="231F20"/>
          <w:spacing w:val="80"/>
        </w:rPr>
        <w:t xml:space="preserve"> </w:t>
      </w:r>
      <w:r w:rsidRPr="0087397F">
        <w:rPr>
          <w:color w:val="231F20"/>
        </w:rPr>
        <w:t>requirements</w:t>
      </w:r>
      <w:r w:rsidRPr="0087397F">
        <w:rPr>
          <w:color w:val="231F20"/>
          <w:spacing w:val="80"/>
        </w:rPr>
        <w:t xml:space="preserve"> </w:t>
      </w:r>
      <w:r w:rsidRPr="0087397F">
        <w:rPr>
          <w:color w:val="231F20"/>
        </w:rPr>
        <w:t>(specifications,</w:t>
      </w:r>
      <w:r w:rsidRPr="0087397F">
        <w:rPr>
          <w:color w:val="231F20"/>
          <w:spacing w:val="80"/>
        </w:rPr>
        <w:t xml:space="preserve"> </w:t>
      </w:r>
      <w:r w:rsidRPr="0087397F">
        <w:rPr>
          <w:color w:val="231F20"/>
        </w:rPr>
        <w:t>drawings,</w:t>
      </w:r>
      <w:r w:rsidRPr="0087397F">
        <w:rPr>
          <w:color w:val="231F20"/>
          <w:spacing w:val="80"/>
        </w:rPr>
        <w:t xml:space="preserve"> </w:t>
      </w:r>
      <w:r w:rsidRPr="0087397F">
        <w:rPr>
          <w:color w:val="231F20"/>
        </w:rPr>
        <w:t>samples</w:t>
      </w:r>
      <w:r w:rsidRPr="0087397F">
        <w:rPr>
          <w:color w:val="231F20"/>
          <w:spacing w:val="80"/>
        </w:rPr>
        <w:t xml:space="preserve"> </w:t>
      </w:r>
      <w:r w:rsidRPr="0087397F">
        <w:rPr>
          <w:color w:val="231F20"/>
        </w:rPr>
        <w:t>or</w:t>
      </w:r>
      <w:r w:rsidRPr="0087397F">
        <w:rPr>
          <w:color w:val="231F20"/>
          <w:spacing w:val="40"/>
        </w:rPr>
        <w:t xml:space="preserve"> </w:t>
      </w:r>
      <w:r w:rsidRPr="0087397F">
        <w:rPr>
          <w:color w:val="231F20"/>
        </w:rPr>
        <w:t>other descriptions) as</w:t>
      </w:r>
      <w:r w:rsidRPr="0087397F">
        <w:rPr>
          <w:color w:val="231F20"/>
          <w:spacing w:val="40"/>
        </w:rPr>
        <w:t xml:space="preserve"> </w:t>
      </w:r>
      <w:r w:rsidRPr="0087397F">
        <w:rPr>
          <w:color w:val="231F20"/>
        </w:rPr>
        <w:t xml:space="preserve">agreed with </w:t>
      </w:r>
      <w:r w:rsidR="00EB0E5A" w:rsidRPr="0087397F">
        <w:rPr>
          <w:color w:val="231F20"/>
        </w:rPr>
        <w:t>Bud &amp; Mary’s</w:t>
      </w:r>
      <w:r w:rsidRPr="0087397F">
        <w:rPr>
          <w:color w:val="231F20"/>
        </w:rPr>
        <w:t>.</w:t>
      </w:r>
    </w:p>
    <w:p w14:paraId="11418913" w14:textId="77777777" w:rsidR="00553C58" w:rsidRPr="00DE167B" w:rsidRDefault="00553C58" w:rsidP="007C497E">
      <w:pPr>
        <w:pStyle w:val="BodyText"/>
        <w:spacing w:before="2"/>
        <w:jc w:val="both"/>
      </w:pPr>
    </w:p>
    <w:p w14:paraId="1A344D7C" w14:textId="7200318B" w:rsidR="00553C58" w:rsidRPr="00DE167B" w:rsidRDefault="00000000" w:rsidP="007C497E">
      <w:pPr>
        <w:pStyle w:val="BodyText"/>
        <w:ind w:left="331"/>
        <w:jc w:val="both"/>
      </w:pPr>
      <w:r w:rsidRPr="00DE167B">
        <w:rPr>
          <w:color w:val="231F20"/>
        </w:rPr>
        <w:t>The Seller represents and warrants that all of the goods and/or materials</w:t>
      </w:r>
      <w:r w:rsidRPr="00DE167B">
        <w:rPr>
          <w:color w:val="231F20"/>
          <w:spacing w:val="40"/>
        </w:rPr>
        <w:t xml:space="preserve"> </w:t>
      </w:r>
      <w:r w:rsidRPr="00DE167B">
        <w:rPr>
          <w:color w:val="231F20"/>
        </w:rPr>
        <w:t>supplied and any services or any works performed pursuant to the Contract</w:t>
      </w:r>
      <w:r w:rsidRPr="00DE167B">
        <w:rPr>
          <w:color w:val="231F20"/>
          <w:spacing w:val="40"/>
        </w:rPr>
        <w:t xml:space="preserve"> </w:t>
      </w:r>
      <w:r w:rsidRPr="00DE167B">
        <w:rPr>
          <w:color w:val="231F20"/>
        </w:rPr>
        <w:t xml:space="preserve">– irrespective of their nature – to, for or on the order of </w:t>
      </w:r>
      <w:r w:rsidR="00EB0E5A" w:rsidRPr="00DE167B">
        <w:rPr>
          <w:color w:val="231F20"/>
        </w:rPr>
        <w:t>Bud &amp; Mary’s</w:t>
      </w:r>
      <w:r w:rsidRPr="00DE167B">
        <w:rPr>
          <w:color w:val="231F20"/>
        </w:rPr>
        <w:t>, are and shall</w:t>
      </w:r>
      <w:r w:rsidRPr="00DE167B">
        <w:rPr>
          <w:color w:val="231F20"/>
          <w:spacing w:val="40"/>
        </w:rPr>
        <w:t xml:space="preserve"> </w:t>
      </w:r>
      <w:r w:rsidRPr="00DE167B">
        <w:rPr>
          <w:color w:val="231F20"/>
        </w:rPr>
        <w:t>be subject in all respects to and in compliance with all applicable loca</w:t>
      </w:r>
      <w:r w:rsidR="00DE167B" w:rsidRPr="00DE167B">
        <w:rPr>
          <w:color w:val="231F20"/>
        </w:rPr>
        <w:t>l or</w:t>
      </w:r>
      <w:r w:rsidRPr="00DE167B">
        <w:rPr>
          <w:color w:val="231F20"/>
        </w:rPr>
        <w:t xml:space="preserve"> state</w:t>
      </w:r>
      <w:r w:rsidRPr="00DE167B">
        <w:rPr>
          <w:color w:val="231F20"/>
          <w:spacing w:val="40"/>
        </w:rPr>
        <w:t xml:space="preserve"> </w:t>
      </w:r>
      <w:r w:rsidRPr="00DE167B">
        <w:rPr>
          <w:color w:val="231F20"/>
        </w:rPr>
        <w:t>legislation or other requirements of the local, federal and state</w:t>
      </w:r>
      <w:r w:rsidRPr="00DE167B">
        <w:rPr>
          <w:color w:val="231F20"/>
          <w:spacing w:val="40"/>
        </w:rPr>
        <w:t xml:space="preserve"> </w:t>
      </w:r>
      <w:r w:rsidRPr="00DE167B">
        <w:rPr>
          <w:color w:val="231F20"/>
        </w:rPr>
        <w:t>governments and all subdivisions thereof, which now govern or may, as a</w:t>
      </w:r>
      <w:r w:rsidRPr="00DE167B">
        <w:rPr>
          <w:color w:val="231F20"/>
          <w:spacing w:val="40"/>
        </w:rPr>
        <w:t xml:space="preserve"> </w:t>
      </w:r>
      <w:r w:rsidRPr="00DE167B">
        <w:rPr>
          <w:color w:val="231F20"/>
        </w:rPr>
        <w:t>result of amendment or otherwise, hereafter govern the manufacture, sale</w:t>
      </w:r>
      <w:r w:rsidRPr="00DE167B">
        <w:rPr>
          <w:color w:val="231F20"/>
          <w:spacing w:val="40"/>
        </w:rPr>
        <w:t xml:space="preserve"> </w:t>
      </w:r>
      <w:r w:rsidRPr="00DE167B">
        <w:rPr>
          <w:color w:val="231F20"/>
        </w:rPr>
        <w:t>or delivery of the goods and/or materials supplied or services and/or works</w:t>
      </w:r>
      <w:r w:rsidRPr="00DE167B">
        <w:rPr>
          <w:color w:val="231F20"/>
          <w:spacing w:val="40"/>
        </w:rPr>
        <w:t xml:space="preserve"> </w:t>
      </w:r>
      <w:r w:rsidRPr="00DE167B">
        <w:rPr>
          <w:color w:val="231F20"/>
        </w:rPr>
        <w:t>performed pursuant to the Contract. Seller warrants that the goods and/or</w:t>
      </w:r>
      <w:r w:rsidRPr="00DE167B">
        <w:rPr>
          <w:color w:val="231F20"/>
          <w:spacing w:val="40"/>
        </w:rPr>
        <w:t xml:space="preserve"> </w:t>
      </w:r>
      <w:r w:rsidRPr="00DE167B">
        <w:rPr>
          <w:color w:val="231F20"/>
        </w:rPr>
        <w:t>materials supplied are not adulterated or misbranded within the meaning of</w:t>
      </w:r>
      <w:r w:rsidRPr="00DE167B">
        <w:rPr>
          <w:color w:val="231F20"/>
          <w:spacing w:val="40"/>
        </w:rPr>
        <w:t xml:space="preserve"> </w:t>
      </w:r>
      <w:r w:rsidRPr="00DE167B">
        <w:rPr>
          <w:color w:val="231F20"/>
        </w:rPr>
        <w:t>the Federal Food, Drug &amp; Cosmetic Act as amended (21 USC §301 et. seq).</w:t>
      </w:r>
      <w:r w:rsidRPr="00DE167B">
        <w:rPr>
          <w:color w:val="231F20"/>
          <w:spacing w:val="40"/>
        </w:rPr>
        <w:t xml:space="preserve"> </w:t>
      </w:r>
    </w:p>
    <w:p w14:paraId="638D4EA2" w14:textId="77777777" w:rsidR="00553C58" w:rsidRPr="00EB0E5A" w:rsidRDefault="00553C58" w:rsidP="007C497E">
      <w:pPr>
        <w:pStyle w:val="BodyText"/>
        <w:spacing w:before="8"/>
        <w:jc w:val="both"/>
        <w:rPr>
          <w:highlight w:val="yellow"/>
        </w:rPr>
      </w:pPr>
    </w:p>
    <w:p w14:paraId="3F0E8CB8" w14:textId="77777777" w:rsidR="00553C58" w:rsidRPr="00DE167B" w:rsidRDefault="00000000" w:rsidP="007C497E">
      <w:pPr>
        <w:pStyle w:val="BodyText"/>
        <w:ind w:left="331"/>
        <w:jc w:val="both"/>
      </w:pPr>
      <w:r w:rsidRPr="00DE167B">
        <w:rPr>
          <w:color w:val="231F20"/>
        </w:rPr>
        <w:t>California</w:t>
      </w:r>
      <w:r w:rsidRPr="00DE167B">
        <w:rPr>
          <w:color w:val="231F20"/>
          <w:spacing w:val="-1"/>
        </w:rPr>
        <w:t xml:space="preserve"> </w:t>
      </w:r>
      <w:r w:rsidRPr="00DE167B">
        <w:rPr>
          <w:color w:val="231F20"/>
        </w:rPr>
        <w:t>Supply</w:t>
      </w:r>
      <w:r w:rsidRPr="00DE167B">
        <w:rPr>
          <w:color w:val="231F20"/>
          <w:spacing w:val="-1"/>
        </w:rPr>
        <w:t xml:space="preserve"> </w:t>
      </w:r>
      <w:r w:rsidRPr="00DE167B">
        <w:rPr>
          <w:color w:val="231F20"/>
        </w:rPr>
        <w:t>Chain</w:t>
      </w:r>
      <w:r w:rsidRPr="00DE167B">
        <w:rPr>
          <w:color w:val="231F20"/>
          <w:spacing w:val="-1"/>
        </w:rPr>
        <w:t xml:space="preserve"> </w:t>
      </w:r>
      <w:r w:rsidRPr="00DE167B">
        <w:rPr>
          <w:color w:val="231F20"/>
        </w:rPr>
        <w:t>Act:</w:t>
      </w:r>
      <w:r w:rsidRPr="00DE167B">
        <w:rPr>
          <w:color w:val="231F20"/>
          <w:spacing w:val="33"/>
        </w:rPr>
        <w:t xml:space="preserve"> </w:t>
      </w:r>
      <w:r w:rsidRPr="00DE167B">
        <w:rPr>
          <w:color w:val="231F20"/>
        </w:rPr>
        <w:t>Seller</w:t>
      </w:r>
      <w:r w:rsidRPr="00DE167B">
        <w:rPr>
          <w:color w:val="231F20"/>
          <w:spacing w:val="-1"/>
        </w:rPr>
        <w:t xml:space="preserve"> </w:t>
      </w:r>
      <w:r w:rsidRPr="00DE167B">
        <w:rPr>
          <w:color w:val="231F20"/>
        </w:rPr>
        <w:t>represents</w:t>
      </w:r>
      <w:r w:rsidRPr="00DE167B">
        <w:rPr>
          <w:color w:val="231F20"/>
          <w:spacing w:val="-1"/>
        </w:rPr>
        <w:t xml:space="preserve"> </w:t>
      </w:r>
      <w:r w:rsidRPr="00DE167B">
        <w:rPr>
          <w:color w:val="231F20"/>
        </w:rPr>
        <w:t>that</w:t>
      </w:r>
      <w:r w:rsidRPr="00DE167B">
        <w:rPr>
          <w:color w:val="231F20"/>
          <w:spacing w:val="-1"/>
        </w:rPr>
        <w:t xml:space="preserve"> </w:t>
      </w:r>
      <w:r w:rsidRPr="00DE167B">
        <w:rPr>
          <w:color w:val="231F20"/>
        </w:rPr>
        <w:t>it</w:t>
      </w:r>
      <w:r w:rsidRPr="00DE167B">
        <w:rPr>
          <w:color w:val="231F20"/>
          <w:spacing w:val="-1"/>
        </w:rPr>
        <w:t xml:space="preserve"> </w:t>
      </w:r>
      <w:r w:rsidRPr="00DE167B">
        <w:rPr>
          <w:color w:val="231F20"/>
        </w:rPr>
        <w:t>complies</w:t>
      </w:r>
      <w:r w:rsidRPr="00DE167B">
        <w:rPr>
          <w:color w:val="231F20"/>
          <w:spacing w:val="-1"/>
        </w:rPr>
        <w:t xml:space="preserve"> </w:t>
      </w:r>
      <w:r w:rsidRPr="00DE167B">
        <w:rPr>
          <w:color w:val="231F20"/>
        </w:rPr>
        <w:t>with</w:t>
      </w:r>
      <w:r w:rsidRPr="00DE167B">
        <w:rPr>
          <w:color w:val="231F20"/>
          <w:spacing w:val="-1"/>
        </w:rPr>
        <w:t xml:space="preserve"> </w:t>
      </w:r>
      <w:r w:rsidRPr="00DE167B">
        <w:rPr>
          <w:color w:val="231F20"/>
        </w:rPr>
        <w:t>all</w:t>
      </w:r>
      <w:r w:rsidRPr="00DE167B">
        <w:rPr>
          <w:color w:val="231F20"/>
          <w:spacing w:val="-1"/>
        </w:rPr>
        <w:t xml:space="preserve"> </w:t>
      </w:r>
      <w:r w:rsidRPr="00DE167B">
        <w:rPr>
          <w:color w:val="231F20"/>
        </w:rPr>
        <w:t>laws</w:t>
      </w:r>
      <w:r w:rsidRPr="00DE167B">
        <w:rPr>
          <w:color w:val="231F20"/>
          <w:spacing w:val="40"/>
        </w:rPr>
        <w:t xml:space="preserve"> </w:t>
      </w:r>
      <w:r w:rsidRPr="00DE167B">
        <w:rPr>
          <w:color w:val="231F20"/>
        </w:rPr>
        <w:t>regarding slavery and human trafficking in all countries in which it does</w:t>
      </w:r>
      <w:r w:rsidRPr="00DE167B">
        <w:rPr>
          <w:color w:val="231F20"/>
          <w:spacing w:val="40"/>
        </w:rPr>
        <w:t xml:space="preserve"> </w:t>
      </w:r>
      <w:r w:rsidRPr="00DE167B">
        <w:rPr>
          <w:color w:val="231F20"/>
        </w:rPr>
        <w:t>business, in compliance with the California Transparency in Supply Chains</w:t>
      </w:r>
      <w:r w:rsidRPr="00DE167B">
        <w:rPr>
          <w:color w:val="231F20"/>
          <w:spacing w:val="40"/>
        </w:rPr>
        <w:t xml:space="preserve"> </w:t>
      </w:r>
      <w:r w:rsidRPr="00DE167B">
        <w:rPr>
          <w:color w:val="231F20"/>
        </w:rPr>
        <w:t>Act of 2010.</w:t>
      </w:r>
    </w:p>
    <w:p w14:paraId="47B6F0AC" w14:textId="77777777" w:rsidR="00553C58" w:rsidRPr="00EB0E5A" w:rsidRDefault="00553C58" w:rsidP="007C497E">
      <w:pPr>
        <w:pStyle w:val="BodyText"/>
        <w:spacing w:before="4"/>
        <w:jc w:val="both"/>
        <w:rPr>
          <w:highlight w:val="yellow"/>
        </w:rPr>
      </w:pPr>
    </w:p>
    <w:p w14:paraId="503BC2B0" w14:textId="5FE633C3" w:rsidR="00553C58" w:rsidRPr="00DE167B" w:rsidRDefault="00EB0E5A" w:rsidP="007C497E">
      <w:pPr>
        <w:pStyle w:val="BodyText"/>
        <w:spacing w:before="1"/>
        <w:ind w:left="331"/>
        <w:jc w:val="both"/>
      </w:pPr>
      <w:r w:rsidRPr="00DE167B">
        <w:rPr>
          <w:color w:val="231F20"/>
        </w:rPr>
        <w:t>Bud &amp; Mary’s</w:t>
      </w:r>
      <w:r w:rsidR="00000000" w:rsidRPr="00DE167B">
        <w:rPr>
          <w:color w:val="231F20"/>
        </w:rPr>
        <w:t xml:space="preserve"> shall only be deemed to accept the condition of the goods supplied</w:t>
      </w:r>
      <w:r w:rsidR="00000000" w:rsidRPr="00DE167B">
        <w:rPr>
          <w:color w:val="231F20"/>
          <w:spacing w:val="40"/>
        </w:rPr>
        <w:t xml:space="preserve"> </w:t>
      </w:r>
      <w:r w:rsidR="00000000" w:rsidRPr="00DE167B">
        <w:rPr>
          <w:color w:val="231F20"/>
        </w:rPr>
        <w:t>and any visible defects, if they are not protested within 30 working days</w:t>
      </w:r>
      <w:r w:rsidR="00000000" w:rsidRPr="00DE167B">
        <w:rPr>
          <w:color w:val="231F20"/>
          <w:spacing w:val="40"/>
        </w:rPr>
        <w:t xml:space="preserve"> </w:t>
      </w:r>
      <w:r w:rsidR="00000000" w:rsidRPr="00DE167B">
        <w:rPr>
          <w:color w:val="231F20"/>
        </w:rPr>
        <w:t xml:space="preserve">following the delivery. </w:t>
      </w:r>
      <w:r w:rsidRPr="00DE167B">
        <w:rPr>
          <w:color w:val="231F20"/>
        </w:rPr>
        <w:t>Bud &amp; Mary’s</w:t>
      </w:r>
      <w:r w:rsidR="00000000" w:rsidRPr="00DE167B">
        <w:rPr>
          <w:color w:val="231F20"/>
        </w:rPr>
        <w:t xml:space="preserve"> shall only be bound to place the Seller in</w:t>
      </w:r>
      <w:r w:rsidR="00000000" w:rsidRPr="00DE167B">
        <w:rPr>
          <w:color w:val="231F20"/>
          <w:spacing w:val="40"/>
        </w:rPr>
        <w:t xml:space="preserve"> </w:t>
      </w:r>
      <w:r w:rsidR="00000000" w:rsidRPr="00DE167B">
        <w:rPr>
          <w:color w:val="231F20"/>
        </w:rPr>
        <w:t>default within a reasonable period following the discovery of a hidden</w:t>
      </w:r>
      <w:r w:rsidR="00000000" w:rsidRPr="00DE167B">
        <w:rPr>
          <w:color w:val="231F20"/>
          <w:spacing w:val="40"/>
        </w:rPr>
        <w:t xml:space="preserve"> </w:t>
      </w:r>
      <w:r w:rsidR="00000000" w:rsidRPr="00DE167B">
        <w:rPr>
          <w:color w:val="231F20"/>
        </w:rPr>
        <w:t>defect. If the goods or services are affected by a hidden defect, then the</w:t>
      </w:r>
      <w:r w:rsidR="00000000" w:rsidRPr="00DE167B">
        <w:rPr>
          <w:color w:val="231F20"/>
          <w:spacing w:val="40"/>
        </w:rPr>
        <w:t xml:space="preserve"> </w:t>
      </w:r>
      <w:r w:rsidR="00000000" w:rsidRPr="00DE167B">
        <w:rPr>
          <w:color w:val="231F20"/>
        </w:rPr>
        <w:t xml:space="preserve">Seller shall always owe indemnification to </w:t>
      </w:r>
      <w:r w:rsidRPr="00DE167B">
        <w:rPr>
          <w:color w:val="231F20"/>
        </w:rPr>
        <w:t>Bud &amp; Mary’s</w:t>
      </w:r>
      <w:r w:rsidR="00000000" w:rsidRPr="00DE167B">
        <w:rPr>
          <w:color w:val="231F20"/>
        </w:rPr>
        <w:t>, irrespective of the time at</w:t>
      </w:r>
      <w:r w:rsidR="00000000" w:rsidRPr="00DE167B">
        <w:rPr>
          <w:color w:val="231F20"/>
          <w:spacing w:val="40"/>
        </w:rPr>
        <w:t xml:space="preserve"> </w:t>
      </w:r>
      <w:r w:rsidR="00000000" w:rsidRPr="00DE167B">
        <w:rPr>
          <w:color w:val="231F20"/>
        </w:rPr>
        <w:t xml:space="preserve">which the defect is discovered by </w:t>
      </w:r>
      <w:r w:rsidRPr="00DE167B">
        <w:rPr>
          <w:color w:val="231F20"/>
        </w:rPr>
        <w:t>Bud &amp; Mary’s</w:t>
      </w:r>
      <w:r w:rsidR="00000000" w:rsidRPr="00DE167B">
        <w:rPr>
          <w:color w:val="231F20"/>
        </w:rPr>
        <w:t>. Notwithstanding any attempts to</w:t>
      </w:r>
      <w:r w:rsidR="00000000" w:rsidRPr="00DE167B">
        <w:rPr>
          <w:color w:val="231F20"/>
          <w:spacing w:val="40"/>
        </w:rPr>
        <w:t xml:space="preserve"> </w:t>
      </w:r>
      <w:r w:rsidR="00000000" w:rsidRPr="00DE167B">
        <w:rPr>
          <w:color w:val="231F20"/>
        </w:rPr>
        <w:t>achieve an amicable settlement, as well as during acts of investigation</w:t>
      </w:r>
      <w:r w:rsidR="00000000" w:rsidRPr="00DE167B">
        <w:rPr>
          <w:color w:val="231F20"/>
          <w:spacing w:val="40"/>
        </w:rPr>
        <w:t xml:space="preserve"> </w:t>
      </w:r>
      <w:r w:rsidR="00000000" w:rsidRPr="00DE167B">
        <w:rPr>
          <w:color w:val="231F20"/>
        </w:rPr>
        <w:t xml:space="preserve">regarding the defect with or without due hearing of the parties, </w:t>
      </w:r>
      <w:r w:rsidRPr="00DE167B">
        <w:rPr>
          <w:color w:val="231F20"/>
        </w:rPr>
        <w:t>Bud &amp; Mary’s</w:t>
      </w:r>
      <w:r w:rsidR="00000000" w:rsidRPr="00DE167B">
        <w:rPr>
          <w:color w:val="231F20"/>
        </w:rPr>
        <w:t xml:space="preserve"> shall</w:t>
      </w:r>
      <w:r w:rsidR="00000000" w:rsidRPr="00DE167B">
        <w:rPr>
          <w:color w:val="231F20"/>
          <w:spacing w:val="40"/>
        </w:rPr>
        <w:t xml:space="preserve"> </w:t>
      </w:r>
      <w:r w:rsidR="00000000" w:rsidRPr="00DE167B">
        <w:rPr>
          <w:color w:val="231F20"/>
        </w:rPr>
        <w:t>always have the right to make a claim to the court and shall also be entitled</w:t>
      </w:r>
      <w:r w:rsidR="00000000" w:rsidRPr="00DE167B">
        <w:rPr>
          <w:color w:val="231F20"/>
          <w:spacing w:val="40"/>
        </w:rPr>
        <w:t xml:space="preserve"> </w:t>
      </w:r>
      <w:r w:rsidR="00000000" w:rsidRPr="00DE167B">
        <w:rPr>
          <w:color w:val="231F20"/>
        </w:rPr>
        <w:t>to compensation for all the damage caused by the defect, without any</w:t>
      </w:r>
      <w:r w:rsidR="00000000" w:rsidRPr="00DE167B">
        <w:rPr>
          <w:color w:val="231F20"/>
          <w:spacing w:val="40"/>
        </w:rPr>
        <w:t xml:space="preserve"> </w:t>
      </w:r>
      <w:r w:rsidR="00000000" w:rsidRPr="00DE167B">
        <w:rPr>
          <w:color w:val="231F20"/>
        </w:rPr>
        <w:t xml:space="preserve">default notice being required. In addition, </w:t>
      </w:r>
      <w:r w:rsidRPr="00DE167B">
        <w:rPr>
          <w:color w:val="231F20"/>
        </w:rPr>
        <w:t>Bud &amp; Mary’s</w:t>
      </w:r>
      <w:r w:rsidR="00000000" w:rsidRPr="00DE167B">
        <w:rPr>
          <w:color w:val="231F20"/>
        </w:rPr>
        <w:t xml:space="preserve"> reserves the right to return</w:t>
      </w:r>
      <w:r w:rsidR="00000000" w:rsidRPr="00DE167B">
        <w:rPr>
          <w:color w:val="231F20"/>
          <w:spacing w:val="40"/>
        </w:rPr>
        <w:t xml:space="preserve"> </w:t>
      </w:r>
      <w:r w:rsidR="00000000" w:rsidRPr="00DE167B">
        <w:rPr>
          <w:color w:val="231F20"/>
        </w:rPr>
        <w:t>the goods to the charge and at the risk of the Seller, if they exhibit defects</w:t>
      </w:r>
      <w:r w:rsidR="00000000" w:rsidRPr="00DE167B">
        <w:rPr>
          <w:color w:val="231F20"/>
          <w:spacing w:val="80"/>
        </w:rPr>
        <w:t xml:space="preserve"> </w:t>
      </w:r>
      <w:r w:rsidR="00000000" w:rsidRPr="00DE167B">
        <w:rPr>
          <w:color w:val="231F20"/>
        </w:rPr>
        <w:t>or do not satisfy the requirements, even when they come to light during the</w:t>
      </w:r>
      <w:r w:rsidR="00000000" w:rsidRPr="00DE167B">
        <w:rPr>
          <w:color w:val="231F20"/>
          <w:spacing w:val="40"/>
        </w:rPr>
        <w:t xml:space="preserve"> </w:t>
      </w:r>
      <w:r w:rsidR="00000000" w:rsidRPr="00DE167B">
        <w:rPr>
          <w:color w:val="231F20"/>
        </w:rPr>
        <w:t xml:space="preserve">processing of them, without prejudice to the right of </w:t>
      </w:r>
      <w:r w:rsidRPr="00DE167B">
        <w:rPr>
          <w:color w:val="231F20"/>
        </w:rPr>
        <w:t>Bud &amp; Mary’s</w:t>
      </w:r>
      <w:r w:rsidR="00000000" w:rsidRPr="00DE167B">
        <w:rPr>
          <w:color w:val="231F20"/>
        </w:rPr>
        <w:t xml:space="preserve"> to replacement</w:t>
      </w:r>
      <w:r w:rsidR="00000000" w:rsidRPr="00DE167B">
        <w:rPr>
          <w:color w:val="231F20"/>
          <w:spacing w:val="40"/>
        </w:rPr>
        <w:t xml:space="preserve"> </w:t>
      </w:r>
      <w:r w:rsidR="00000000" w:rsidRPr="00DE167B">
        <w:rPr>
          <w:color w:val="231F20"/>
        </w:rPr>
        <w:t>and/or additional compensation. The signature of a delivery form or any</w:t>
      </w:r>
      <w:r w:rsidR="00000000" w:rsidRPr="00DE167B">
        <w:rPr>
          <w:color w:val="231F20"/>
          <w:spacing w:val="40"/>
        </w:rPr>
        <w:t xml:space="preserve"> </w:t>
      </w:r>
      <w:r w:rsidR="00000000" w:rsidRPr="00DE167B">
        <w:rPr>
          <w:color w:val="231F20"/>
        </w:rPr>
        <w:t xml:space="preserve">other similar </w:t>
      </w:r>
      <w:r w:rsidR="00000000" w:rsidRPr="00DE167B">
        <w:rPr>
          <w:color w:val="231F20"/>
        </w:rPr>
        <w:lastRenderedPageBreak/>
        <w:t>document cannot in any way be interpreted as an acceptance</w:t>
      </w:r>
      <w:r w:rsidR="00000000" w:rsidRPr="00DE167B">
        <w:rPr>
          <w:color w:val="231F20"/>
          <w:spacing w:val="40"/>
        </w:rPr>
        <w:t xml:space="preserve"> </w:t>
      </w:r>
      <w:r w:rsidR="00000000" w:rsidRPr="00DE167B">
        <w:rPr>
          <w:color w:val="231F20"/>
        </w:rPr>
        <w:t>of any nonconformity or defect. The Seller undertakes with respect to</w:t>
      </w:r>
      <w:r w:rsidR="00000000" w:rsidRPr="00DE167B">
        <w:rPr>
          <w:color w:val="231F20"/>
          <w:spacing w:val="80"/>
        </w:rPr>
        <w:t xml:space="preserve"> </w:t>
      </w:r>
      <w:r w:rsidRPr="00DE167B">
        <w:rPr>
          <w:color w:val="231F20"/>
        </w:rPr>
        <w:t>Bud &amp; Mary’s</w:t>
      </w:r>
      <w:r w:rsidR="00000000" w:rsidRPr="00DE167B">
        <w:rPr>
          <w:color w:val="231F20"/>
        </w:rPr>
        <w:t xml:space="preserve"> and subsequent buyers or users, including the final consumer of the</w:t>
      </w:r>
      <w:r w:rsidR="00000000" w:rsidRPr="00DE167B">
        <w:rPr>
          <w:color w:val="231F20"/>
          <w:spacing w:val="40"/>
        </w:rPr>
        <w:t xml:space="preserve"> </w:t>
      </w:r>
      <w:r w:rsidR="00000000" w:rsidRPr="00DE167B">
        <w:rPr>
          <w:color w:val="231F20"/>
        </w:rPr>
        <w:t>goods supplied (in a processed state or otherwise) to fully compensate the</w:t>
      </w:r>
      <w:r w:rsidR="00000000" w:rsidRPr="00DE167B">
        <w:rPr>
          <w:color w:val="231F20"/>
          <w:spacing w:val="40"/>
        </w:rPr>
        <w:t xml:space="preserve"> </w:t>
      </w:r>
      <w:r w:rsidR="00000000" w:rsidRPr="00DE167B">
        <w:rPr>
          <w:color w:val="231F20"/>
        </w:rPr>
        <w:t>damage that they may suffer as a result of a defect in the good supplied, or</w:t>
      </w:r>
      <w:r w:rsidR="00000000" w:rsidRPr="00DE167B">
        <w:rPr>
          <w:color w:val="231F20"/>
          <w:spacing w:val="40"/>
        </w:rPr>
        <w:t xml:space="preserve"> </w:t>
      </w:r>
      <w:r w:rsidR="00000000" w:rsidRPr="00DE167B">
        <w:rPr>
          <w:color w:val="231F20"/>
        </w:rPr>
        <w:t>other shortcoming of the Seller in the observance of his obligations under</w:t>
      </w:r>
      <w:r w:rsidR="00000000" w:rsidRPr="00DE167B">
        <w:rPr>
          <w:color w:val="231F20"/>
          <w:spacing w:val="40"/>
        </w:rPr>
        <w:t xml:space="preserve"> </w:t>
      </w:r>
      <w:r w:rsidR="00000000" w:rsidRPr="00DE167B">
        <w:rPr>
          <w:color w:val="231F20"/>
        </w:rPr>
        <w:t>the Contract, or as a result of a wrongful act and the Seller shall indemnify,</w:t>
      </w:r>
      <w:r w:rsidR="00000000" w:rsidRPr="00DE167B">
        <w:rPr>
          <w:color w:val="231F20"/>
          <w:spacing w:val="40"/>
        </w:rPr>
        <w:t xml:space="preserve"> </w:t>
      </w:r>
      <w:r w:rsidR="00000000" w:rsidRPr="00DE167B">
        <w:rPr>
          <w:color w:val="231F20"/>
        </w:rPr>
        <w:t xml:space="preserve">defend and hold harmless </w:t>
      </w:r>
      <w:r w:rsidRPr="00DE167B">
        <w:rPr>
          <w:color w:val="231F20"/>
        </w:rPr>
        <w:t>Bud &amp; Mary’s</w:t>
      </w:r>
      <w:r w:rsidR="00000000" w:rsidRPr="00DE167B">
        <w:rPr>
          <w:color w:val="231F20"/>
        </w:rPr>
        <w:t xml:space="preserve"> and other indemnitees from any and all</w:t>
      </w:r>
      <w:r w:rsidR="00000000" w:rsidRPr="00DE167B">
        <w:rPr>
          <w:color w:val="231F20"/>
          <w:spacing w:val="40"/>
        </w:rPr>
        <w:t xml:space="preserve"> </w:t>
      </w:r>
      <w:r w:rsidR="00000000" w:rsidRPr="00DE167B">
        <w:rPr>
          <w:color w:val="231F20"/>
        </w:rPr>
        <w:t>liability (including attorney fees and costs) for such damage.</w:t>
      </w:r>
      <w:r w:rsidR="00000000" w:rsidRPr="00DE167B">
        <w:rPr>
          <w:color w:val="231F20"/>
          <w:spacing w:val="40"/>
        </w:rPr>
        <w:t xml:space="preserve"> </w:t>
      </w:r>
      <w:r w:rsidR="00000000" w:rsidRPr="00DE167B">
        <w:rPr>
          <w:color w:val="231F20"/>
        </w:rPr>
        <w:t>Such</w:t>
      </w:r>
      <w:r w:rsidR="00000000" w:rsidRPr="00DE167B">
        <w:rPr>
          <w:color w:val="231F20"/>
          <w:spacing w:val="40"/>
        </w:rPr>
        <w:t xml:space="preserve"> </w:t>
      </w:r>
      <w:r w:rsidR="00000000" w:rsidRPr="00DE167B">
        <w:rPr>
          <w:color w:val="231F20"/>
        </w:rPr>
        <w:t xml:space="preserve">indemnification will apply regardless of whether </w:t>
      </w:r>
      <w:r w:rsidRPr="00DE167B">
        <w:rPr>
          <w:color w:val="231F20"/>
        </w:rPr>
        <w:t>Bud &amp; Mary’s</w:t>
      </w:r>
      <w:r w:rsidR="00000000" w:rsidRPr="00DE167B">
        <w:rPr>
          <w:color w:val="231F20"/>
        </w:rPr>
        <w:t xml:space="preserve"> or another</w:t>
      </w:r>
      <w:r w:rsidR="00000000" w:rsidRPr="00DE167B">
        <w:rPr>
          <w:color w:val="231F20"/>
          <w:spacing w:val="40"/>
        </w:rPr>
        <w:t xml:space="preserve"> </w:t>
      </w:r>
      <w:r w:rsidR="00000000" w:rsidRPr="00DE167B">
        <w:rPr>
          <w:color w:val="231F20"/>
        </w:rPr>
        <w:t>indemnitee is alleged to be passively, concurrently or actively negligent and</w:t>
      </w:r>
      <w:r w:rsidR="00000000" w:rsidRPr="00DE167B">
        <w:rPr>
          <w:color w:val="231F20"/>
          <w:spacing w:val="40"/>
        </w:rPr>
        <w:t xml:space="preserve"> </w:t>
      </w:r>
      <w:proofErr w:type="gramStart"/>
      <w:r w:rsidR="00000000" w:rsidRPr="00DE167B">
        <w:rPr>
          <w:color w:val="231F20"/>
        </w:rPr>
        <w:t>regardless</w:t>
      </w:r>
      <w:proofErr w:type="gramEnd"/>
      <w:r w:rsidR="00000000" w:rsidRPr="00DE167B">
        <w:rPr>
          <w:color w:val="231F20"/>
        </w:rPr>
        <w:t xml:space="preserve"> whether liability without fault is imposed on an indemnitee.</w:t>
      </w:r>
    </w:p>
    <w:p w14:paraId="1FA8A95D" w14:textId="047D9A04" w:rsidR="00553C58" w:rsidRPr="00DE167B" w:rsidRDefault="00000000" w:rsidP="007C497E">
      <w:pPr>
        <w:pStyle w:val="BodyText"/>
        <w:spacing w:before="13"/>
        <w:ind w:left="331"/>
        <w:jc w:val="both"/>
      </w:pPr>
      <w:r w:rsidRPr="00DE167B">
        <w:rPr>
          <w:color w:val="231F20"/>
        </w:rPr>
        <w:t>Seller agrees to maintain adequate insurance to comply with its obligations</w:t>
      </w:r>
      <w:r w:rsidRPr="00DE167B">
        <w:rPr>
          <w:color w:val="231F20"/>
          <w:spacing w:val="40"/>
        </w:rPr>
        <w:t xml:space="preserve"> </w:t>
      </w:r>
      <w:r w:rsidRPr="00DE167B">
        <w:rPr>
          <w:color w:val="231F20"/>
        </w:rPr>
        <w:t xml:space="preserve">herein and to provide </w:t>
      </w:r>
      <w:r w:rsidR="00EB0E5A" w:rsidRPr="00DE167B">
        <w:rPr>
          <w:color w:val="231F20"/>
        </w:rPr>
        <w:t>Bud &amp; Mary’s</w:t>
      </w:r>
      <w:r w:rsidRPr="00DE167B">
        <w:rPr>
          <w:color w:val="231F20"/>
        </w:rPr>
        <w:t xml:space="preserve"> with proof of such insurance upon request.</w:t>
      </w:r>
    </w:p>
    <w:p w14:paraId="62412051" w14:textId="66CFC02F" w:rsidR="00553C58" w:rsidRPr="00DE167B" w:rsidRDefault="00000000" w:rsidP="007C497E">
      <w:pPr>
        <w:pStyle w:val="BodyText"/>
        <w:spacing w:before="55"/>
        <w:ind w:left="331"/>
        <w:jc w:val="both"/>
      </w:pPr>
      <w:r w:rsidRPr="00DE167B">
        <w:rPr>
          <w:color w:val="231F20"/>
        </w:rPr>
        <w:t>Seller agrees to keep any confidential or proprietary information received</w:t>
      </w:r>
      <w:r w:rsidRPr="00DE167B">
        <w:rPr>
          <w:color w:val="231F20"/>
          <w:spacing w:val="40"/>
        </w:rPr>
        <w:t xml:space="preserve"> </w:t>
      </w:r>
      <w:r w:rsidRPr="00DE167B">
        <w:rPr>
          <w:color w:val="231F20"/>
        </w:rPr>
        <w:t xml:space="preserve">from </w:t>
      </w:r>
      <w:r w:rsidR="00EB0E5A" w:rsidRPr="00DE167B">
        <w:rPr>
          <w:color w:val="231F20"/>
        </w:rPr>
        <w:t>Bud &amp; Mary’s</w:t>
      </w:r>
      <w:r w:rsidRPr="00DE167B">
        <w:rPr>
          <w:color w:val="231F20"/>
        </w:rPr>
        <w:t xml:space="preserve"> as </w:t>
      </w:r>
      <w:proofErr w:type="gramStart"/>
      <w:r w:rsidRPr="00DE167B">
        <w:rPr>
          <w:color w:val="231F20"/>
        </w:rPr>
        <w:t>confidential, and</w:t>
      </w:r>
      <w:proofErr w:type="gramEnd"/>
      <w:r w:rsidRPr="00DE167B">
        <w:rPr>
          <w:color w:val="231F20"/>
        </w:rPr>
        <w:t xml:space="preserve"> shall not use this information for any</w:t>
      </w:r>
      <w:r w:rsidRPr="00DE167B">
        <w:rPr>
          <w:color w:val="231F20"/>
          <w:spacing w:val="40"/>
        </w:rPr>
        <w:t xml:space="preserve"> </w:t>
      </w:r>
      <w:r w:rsidRPr="00DE167B">
        <w:rPr>
          <w:color w:val="231F20"/>
        </w:rPr>
        <w:t>purpose other than performance of its obligations under this Contract.</w:t>
      </w:r>
      <w:r w:rsidRPr="00DE167B">
        <w:rPr>
          <w:color w:val="231F20"/>
          <w:spacing w:val="80"/>
        </w:rPr>
        <w:t xml:space="preserve"> </w:t>
      </w:r>
      <w:r w:rsidRPr="00DE167B">
        <w:rPr>
          <w:color w:val="231F20"/>
        </w:rPr>
        <w:t xml:space="preserve">Seller will promptly return confidential information to </w:t>
      </w:r>
      <w:r w:rsidR="00EB0E5A" w:rsidRPr="00DE167B">
        <w:rPr>
          <w:color w:val="231F20"/>
        </w:rPr>
        <w:t>Bud &amp; Mary’s</w:t>
      </w:r>
      <w:r w:rsidRPr="00DE167B">
        <w:rPr>
          <w:color w:val="231F20"/>
        </w:rPr>
        <w:t xml:space="preserve"> upon</w:t>
      </w:r>
      <w:r w:rsidRPr="00DE167B">
        <w:rPr>
          <w:color w:val="231F20"/>
          <w:spacing w:val="40"/>
        </w:rPr>
        <w:t xml:space="preserve"> </w:t>
      </w:r>
      <w:r w:rsidRPr="00DE167B">
        <w:rPr>
          <w:color w:val="231F20"/>
        </w:rPr>
        <w:t>termination of this Contract. Seller’s obligations in Article 6 shall survive</w:t>
      </w:r>
      <w:r w:rsidRPr="00DE167B">
        <w:rPr>
          <w:color w:val="231F20"/>
          <w:spacing w:val="40"/>
        </w:rPr>
        <w:t xml:space="preserve"> </w:t>
      </w:r>
      <w:r w:rsidRPr="00DE167B">
        <w:rPr>
          <w:color w:val="231F20"/>
        </w:rPr>
        <w:t>termination of this Contract.</w:t>
      </w:r>
    </w:p>
    <w:p w14:paraId="7781AA4D" w14:textId="77777777" w:rsidR="00553C58" w:rsidRPr="00EB0E5A" w:rsidRDefault="00553C58" w:rsidP="007C497E">
      <w:pPr>
        <w:pStyle w:val="BodyText"/>
        <w:spacing w:before="5"/>
        <w:jc w:val="both"/>
        <w:rPr>
          <w:highlight w:val="yellow"/>
        </w:rPr>
      </w:pPr>
    </w:p>
    <w:p w14:paraId="446F34DF" w14:textId="77777777" w:rsidR="00553C58" w:rsidRPr="00DE167B" w:rsidRDefault="00000000" w:rsidP="007C497E">
      <w:pPr>
        <w:pStyle w:val="Heading1"/>
        <w:jc w:val="both"/>
      </w:pPr>
      <w:r w:rsidRPr="00DE167B">
        <w:rPr>
          <w:color w:val="231F20"/>
        </w:rPr>
        <w:t>Article</w:t>
      </w:r>
      <w:r w:rsidRPr="00DE167B">
        <w:rPr>
          <w:color w:val="231F20"/>
          <w:spacing w:val="-8"/>
        </w:rPr>
        <w:t xml:space="preserve"> </w:t>
      </w:r>
      <w:r w:rsidRPr="00DE167B">
        <w:rPr>
          <w:color w:val="231F20"/>
        </w:rPr>
        <w:t>7</w:t>
      </w:r>
      <w:r w:rsidRPr="00DE167B">
        <w:rPr>
          <w:color w:val="231F20"/>
          <w:spacing w:val="-4"/>
        </w:rPr>
        <w:t xml:space="preserve"> </w:t>
      </w:r>
      <w:r w:rsidRPr="00DE167B">
        <w:rPr>
          <w:color w:val="231F20"/>
        </w:rPr>
        <w:t>-</w:t>
      </w:r>
      <w:r w:rsidRPr="00DE167B">
        <w:rPr>
          <w:color w:val="231F20"/>
          <w:spacing w:val="-7"/>
        </w:rPr>
        <w:t xml:space="preserve"> </w:t>
      </w:r>
      <w:r w:rsidRPr="00DE167B">
        <w:rPr>
          <w:color w:val="231F20"/>
        </w:rPr>
        <w:t>Packaging</w:t>
      </w:r>
      <w:r w:rsidRPr="00DE167B">
        <w:rPr>
          <w:color w:val="231F20"/>
          <w:spacing w:val="-5"/>
        </w:rPr>
        <w:t xml:space="preserve"> </w:t>
      </w:r>
      <w:r w:rsidRPr="00DE167B">
        <w:rPr>
          <w:color w:val="231F20"/>
        </w:rPr>
        <w:t>and</w:t>
      </w:r>
      <w:r w:rsidRPr="00DE167B">
        <w:rPr>
          <w:color w:val="231F20"/>
          <w:spacing w:val="-6"/>
        </w:rPr>
        <w:t xml:space="preserve"> </w:t>
      </w:r>
      <w:r w:rsidRPr="00DE167B">
        <w:rPr>
          <w:color w:val="231F20"/>
          <w:spacing w:val="-2"/>
        </w:rPr>
        <w:t>transport</w:t>
      </w:r>
    </w:p>
    <w:p w14:paraId="794C343D" w14:textId="76B2E229" w:rsidR="00553C58" w:rsidRPr="00DE167B" w:rsidRDefault="00000000" w:rsidP="007C497E">
      <w:pPr>
        <w:pStyle w:val="BodyText"/>
        <w:spacing w:before="1"/>
        <w:ind w:left="331"/>
        <w:jc w:val="both"/>
      </w:pPr>
      <w:r w:rsidRPr="00DE167B">
        <w:rPr>
          <w:color w:val="231F20"/>
        </w:rPr>
        <w:t>The</w:t>
      </w:r>
      <w:r w:rsidRPr="00DE167B">
        <w:rPr>
          <w:color w:val="231F20"/>
          <w:spacing w:val="40"/>
        </w:rPr>
        <w:t xml:space="preserve"> </w:t>
      </w:r>
      <w:r w:rsidRPr="00DE167B">
        <w:rPr>
          <w:color w:val="231F20"/>
        </w:rPr>
        <w:t>goods</w:t>
      </w:r>
      <w:r w:rsidRPr="00DE167B">
        <w:rPr>
          <w:color w:val="231F20"/>
          <w:spacing w:val="40"/>
        </w:rPr>
        <w:t xml:space="preserve"> </w:t>
      </w:r>
      <w:proofErr w:type="gramStart"/>
      <w:r w:rsidRPr="00DE167B">
        <w:rPr>
          <w:color w:val="231F20"/>
        </w:rPr>
        <w:t>have</w:t>
      </w:r>
      <w:r w:rsidRPr="00DE167B">
        <w:rPr>
          <w:color w:val="231F20"/>
          <w:spacing w:val="40"/>
        </w:rPr>
        <w:t xml:space="preserve"> </w:t>
      </w:r>
      <w:r w:rsidRPr="00DE167B">
        <w:rPr>
          <w:color w:val="231F20"/>
        </w:rPr>
        <w:t>to</w:t>
      </w:r>
      <w:proofErr w:type="gramEnd"/>
      <w:r w:rsidRPr="00DE167B">
        <w:rPr>
          <w:color w:val="231F20"/>
          <w:spacing w:val="40"/>
        </w:rPr>
        <w:t xml:space="preserve"> </w:t>
      </w:r>
      <w:r w:rsidRPr="00DE167B">
        <w:rPr>
          <w:color w:val="231F20"/>
        </w:rPr>
        <w:t>be</w:t>
      </w:r>
      <w:r w:rsidRPr="00DE167B">
        <w:rPr>
          <w:color w:val="231F20"/>
          <w:spacing w:val="40"/>
        </w:rPr>
        <w:t xml:space="preserve"> </w:t>
      </w:r>
      <w:r w:rsidRPr="00DE167B">
        <w:rPr>
          <w:color w:val="231F20"/>
        </w:rPr>
        <w:t>packaged</w:t>
      </w:r>
      <w:r w:rsidRPr="00DE167B">
        <w:rPr>
          <w:color w:val="231F20"/>
          <w:spacing w:val="40"/>
        </w:rPr>
        <w:t xml:space="preserve"> </w:t>
      </w:r>
      <w:r w:rsidRPr="00DE167B">
        <w:rPr>
          <w:color w:val="231F20"/>
        </w:rPr>
        <w:t>and</w:t>
      </w:r>
      <w:r w:rsidRPr="00DE167B">
        <w:rPr>
          <w:color w:val="231F20"/>
          <w:spacing w:val="40"/>
        </w:rPr>
        <w:t xml:space="preserve"> </w:t>
      </w:r>
      <w:r w:rsidRPr="00DE167B">
        <w:rPr>
          <w:color w:val="231F20"/>
        </w:rPr>
        <w:t>marked</w:t>
      </w:r>
      <w:r w:rsidRPr="00DE167B">
        <w:rPr>
          <w:color w:val="231F20"/>
          <w:spacing w:val="40"/>
        </w:rPr>
        <w:t xml:space="preserve"> </w:t>
      </w:r>
      <w:r w:rsidRPr="00DE167B">
        <w:rPr>
          <w:color w:val="231F20"/>
        </w:rPr>
        <w:t>in</w:t>
      </w:r>
      <w:r w:rsidRPr="00DE167B">
        <w:rPr>
          <w:color w:val="231F20"/>
          <w:spacing w:val="40"/>
        </w:rPr>
        <w:t xml:space="preserve"> </w:t>
      </w:r>
      <w:r w:rsidRPr="00DE167B">
        <w:rPr>
          <w:color w:val="231F20"/>
        </w:rPr>
        <w:t>accordance</w:t>
      </w:r>
      <w:r w:rsidRPr="00DE167B">
        <w:rPr>
          <w:color w:val="231F20"/>
          <w:spacing w:val="40"/>
        </w:rPr>
        <w:t xml:space="preserve"> </w:t>
      </w:r>
      <w:r w:rsidRPr="00DE167B">
        <w:rPr>
          <w:color w:val="231F20"/>
        </w:rPr>
        <w:t>with</w:t>
      </w:r>
      <w:r w:rsidRPr="00DE167B">
        <w:rPr>
          <w:color w:val="231F20"/>
          <w:spacing w:val="40"/>
        </w:rPr>
        <w:t xml:space="preserve"> </w:t>
      </w:r>
      <w:r w:rsidRPr="00DE167B">
        <w:rPr>
          <w:color w:val="231F20"/>
        </w:rPr>
        <w:t>all</w:t>
      </w:r>
      <w:r w:rsidRPr="00DE167B">
        <w:rPr>
          <w:color w:val="231F20"/>
          <w:spacing w:val="40"/>
        </w:rPr>
        <w:t xml:space="preserve"> </w:t>
      </w:r>
      <w:proofErr w:type="gramStart"/>
      <w:r w:rsidRPr="00DE167B">
        <w:rPr>
          <w:color w:val="231F20"/>
        </w:rPr>
        <w:t>applicable</w:t>
      </w:r>
      <w:r w:rsidRPr="00DE167B">
        <w:rPr>
          <w:color w:val="231F20"/>
          <w:spacing w:val="40"/>
        </w:rPr>
        <w:t xml:space="preserve">  </w:t>
      </w:r>
      <w:r w:rsidRPr="00DE167B">
        <w:rPr>
          <w:color w:val="231F20"/>
        </w:rPr>
        <w:t>legal</w:t>
      </w:r>
      <w:proofErr w:type="gramEnd"/>
      <w:r w:rsidRPr="00DE167B">
        <w:rPr>
          <w:color w:val="231F20"/>
          <w:spacing w:val="40"/>
        </w:rPr>
        <w:t xml:space="preserve">  </w:t>
      </w:r>
      <w:proofErr w:type="gramStart"/>
      <w:r w:rsidRPr="00DE167B">
        <w:rPr>
          <w:color w:val="231F20"/>
        </w:rPr>
        <w:t>requirements,</w:t>
      </w:r>
      <w:r w:rsidRPr="00DE167B">
        <w:rPr>
          <w:color w:val="231F20"/>
          <w:spacing w:val="40"/>
        </w:rPr>
        <w:t xml:space="preserve">  </w:t>
      </w:r>
      <w:r w:rsidRPr="00DE167B">
        <w:rPr>
          <w:color w:val="231F20"/>
        </w:rPr>
        <w:t>as</w:t>
      </w:r>
      <w:proofErr w:type="gramEnd"/>
      <w:r w:rsidRPr="00DE167B">
        <w:rPr>
          <w:color w:val="231F20"/>
          <w:spacing w:val="40"/>
        </w:rPr>
        <w:t xml:space="preserve">  </w:t>
      </w:r>
      <w:proofErr w:type="gramStart"/>
      <w:r w:rsidRPr="00DE167B">
        <w:rPr>
          <w:color w:val="231F20"/>
        </w:rPr>
        <w:t>well</w:t>
      </w:r>
      <w:r w:rsidRPr="00DE167B">
        <w:rPr>
          <w:color w:val="231F20"/>
          <w:spacing w:val="40"/>
        </w:rPr>
        <w:t xml:space="preserve">  </w:t>
      </w:r>
      <w:r w:rsidRPr="00DE167B">
        <w:rPr>
          <w:color w:val="231F20"/>
        </w:rPr>
        <w:t>as</w:t>
      </w:r>
      <w:proofErr w:type="gramEnd"/>
      <w:r w:rsidRPr="00DE167B">
        <w:rPr>
          <w:color w:val="231F20"/>
          <w:spacing w:val="66"/>
        </w:rPr>
        <w:t xml:space="preserve">  </w:t>
      </w:r>
      <w:proofErr w:type="gramStart"/>
      <w:r w:rsidRPr="00DE167B">
        <w:rPr>
          <w:color w:val="231F20"/>
        </w:rPr>
        <w:t>any</w:t>
      </w:r>
      <w:r w:rsidRPr="00DE167B">
        <w:rPr>
          <w:color w:val="231F20"/>
          <w:spacing w:val="40"/>
        </w:rPr>
        <w:t xml:space="preserve">  </w:t>
      </w:r>
      <w:r w:rsidRPr="00DE167B">
        <w:rPr>
          <w:color w:val="231F20"/>
        </w:rPr>
        <w:t>supplementary</w:t>
      </w:r>
      <w:proofErr w:type="gramEnd"/>
      <w:r w:rsidRPr="00DE167B">
        <w:rPr>
          <w:color w:val="231F20"/>
          <w:spacing w:val="40"/>
        </w:rPr>
        <w:t xml:space="preserve"> </w:t>
      </w:r>
      <w:r w:rsidRPr="00DE167B">
        <w:rPr>
          <w:color w:val="231F20"/>
        </w:rPr>
        <w:t>requirements</w:t>
      </w:r>
      <w:r w:rsidRPr="00DE167B">
        <w:rPr>
          <w:color w:val="231F20"/>
          <w:spacing w:val="71"/>
        </w:rPr>
        <w:t xml:space="preserve"> </w:t>
      </w:r>
      <w:r w:rsidRPr="00DE167B">
        <w:rPr>
          <w:color w:val="231F20"/>
        </w:rPr>
        <w:t>of</w:t>
      </w:r>
      <w:r w:rsidRPr="00DE167B">
        <w:rPr>
          <w:color w:val="231F20"/>
          <w:spacing w:val="71"/>
        </w:rPr>
        <w:t xml:space="preserve"> </w:t>
      </w:r>
      <w:r w:rsidR="00EB0E5A" w:rsidRPr="00DE167B">
        <w:rPr>
          <w:color w:val="231F20"/>
        </w:rPr>
        <w:t>Bud &amp; Mary’s</w:t>
      </w:r>
      <w:r w:rsidRPr="00DE167B">
        <w:rPr>
          <w:color w:val="231F20"/>
        </w:rPr>
        <w:t>,</w:t>
      </w:r>
      <w:r w:rsidRPr="00DE167B">
        <w:rPr>
          <w:color w:val="231F20"/>
          <w:spacing w:val="40"/>
        </w:rPr>
        <w:t xml:space="preserve"> </w:t>
      </w:r>
      <w:r w:rsidRPr="00DE167B">
        <w:rPr>
          <w:color w:val="231F20"/>
        </w:rPr>
        <w:t>and</w:t>
      </w:r>
      <w:r w:rsidRPr="00DE167B">
        <w:rPr>
          <w:color w:val="231F20"/>
          <w:spacing w:val="40"/>
        </w:rPr>
        <w:t xml:space="preserve"> </w:t>
      </w:r>
      <w:r w:rsidRPr="00DE167B">
        <w:rPr>
          <w:color w:val="231F20"/>
        </w:rPr>
        <w:t>attuned</w:t>
      </w:r>
      <w:r w:rsidRPr="00DE167B">
        <w:rPr>
          <w:color w:val="231F20"/>
          <w:spacing w:val="40"/>
        </w:rPr>
        <w:t xml:space="preserve"> </w:t>
      </w:r>
      <w:r w:rsidRPr="00DE167B">
        <w:rPr>
          <w:color w:val="231F20"/>
        </w:rPr>
        <w:t>to</w:t>
      </w:r>
      <w:r w:rsidRPr="00DE167B">
        <w:rPr>
          <w:color w:val="231F20"/>
          <w:spacing w:val="40"/>
        </w:rPr>
        <w:t xml:space="preserve"> </w:t>
      </w:r>
      <w:r w:rsidRPr="00DE167B">
        <w:rPr>
          <w:color w:val="231F20"/>
        </w:rPr>
        <w:t>the</w:t>
      </w:r>
      <w:r w:rsidRPr="00DE167B">
        <w:rPr>
          <w:color w:val="231F20"/>
          <w:spacing w:val="40"/>
        </w:rPr>
        <w:t xml:space="preserve"> </w:t>
      </w:r>
      <w:r w:rsidRPr="00DE167B">
        <w:rPr>
          <w:color w:val="231F20"/>
        </w:rPr>
        <w:t>nature</w:t>
      </w:r>
      <w:r w:rsidRPr="00DE167B">
        <w:rPr>
          <w:color w:val="231F20"/>
          <w:spacing w:val="40"/>
        </w:rPr>
        <w:t xml:space="preserve"> </w:t>
      </w:r>
      <w:r w:rsidRPr="00DE167B">
        <w:rPr>
          <w:color w:val="231F20"/>
        </w:rPr>
        <w:t>of</w:t>
      </w:r>
      <w:r w:rsidRPr="00DE167B">
        <w:rPr>
          <w:color w:val="231F20"/>
          <w:spacing w:val="40"/>
        </w:rPr>
        <w:t xml:space="preserve"> </w:t>
      </w:r>
      <w:r w:rsidRPr="00DE167B">
        <w:rPr>
          <w:color w:val="231F20"/>
        </w:rPr>
        <w:t>the</w:t>
      </w:r>
      <w:r w:rsidRPr="00DE167B">
        <w:rPr>
          <w:color w:val="231F20"/>
          <w:spacing w:val="-4"/>
        </w:rPr>
        <w:t xml:space="preserve"> </w:t>
      </w:r>
      <w:r w:rsidRPr="00DE167B">
        <w:rPr>
          <w:color w:val="231F20"/>
        </w:rPr>
        <w:t>goods</w:t>
      </w:r>
      <w:r w:rsidRPr="00DE167B">
        <w:rPr>
          <w:color w:val="231F20"/>
          <w:spacing w:val="40"/>
        </w:rPr>
        <w:t xml:space="preserve"> </w:t>
      </w:r>
      <w:r w:rsidRPr="00DE167B">
        <w:rPr>
          <w:color w:val="231F20"/>
        </w:rPr>
        <w:t>and</w:t>
      </w:r>
      <w:r w:rsidRPr="00DE167B">
        <w:rPr>
          <w:color w:val="231F20"/>
          <w:spacing w:val="40"/>
        </w:rPr>
        <w:t xml:space="preserve"> </w:t>
      </w:r>
      <w:r w:rsidRPr="00DE167B">
        <w:rPr>
          <w:color w:val="231F20"/>
        </w:rPr>
        <w:t>the</w:t>
      </w:r>
      <w:r w:rsidRPr="00DE167B">
        <w:rPr>
          <w:color w:val="231F20"/>
          <w:spacing w:val="40"/>
        </w:rPr>
        <w:t xml:space="preserve"> </w:t>
      </w:r>
      <w:r w:rsidRPr="00DE167B">
        <w:rPr>
          <w:color w:val="231F20"/>
        </w:rPr>
        <w:t>transport</w:t>
      </w:r>
      <w:r w:rsidRPr="00DE167B">
        <w:rPr>
          <w:color w:val="231F20"/>
          <w:spacing w:val="67"/>
        </w:rPr>
        <w:t xml:space="preserve"> </w:t>
      </w:r>
      <w:r w:rsidRPr="00DE167B">
        <w:rPr>
          <w:color w:val="231F20"/>
        </w:rPr>
        <w:t>method,</w:t>
      </w:r>
      <w:r w:rsidRPr="00DE167B">
        <w:rPr>
          <w:color w:val="231F20"/>
          <w:spacing w:val="66"/>
        </w:rPr>
        <w:t xml:space="preserve"> </w:t>
      </w:r>
      <w:r w:rsidRPr="00DE167B">
        <w:rPr>
          <w:color w:val="231F20"/>
        </w:rPr>
        <w:t>so</w:t>
      </w:r>
      <w:r w:rsidRPr="00DE167B">
        <w:rPr>
          <w:color w:val="231F20"/>
          <w:spacing w:val="67"/>
        </w:rPr>
        <w:t xml:space="preserve"> </w:t>
      </w:r>
      <w:r w:rsidRPr="00DE167B">
        <w:rPr>
          <w:color w:val="231F20"/>
        </w:rPr>
        <w:t>that</w:t>
      </w:r>
      <w:r w:rsidRPr="00DE167B">
        <w:rPr>
          <w:color w:val="231F20"/>
          <w:spacing w:val="66"/>
        </w:rPr>
        <w:t xml:space="preserve"> </w:t>
      </w:r>
      <w:r w:rsidRPr="00DE167B">
        <w:rPr>
          <w:color w:val="231F20"/>
        </w:rPr>
        <w:t>they</w:t>
      </w:r>
      <w:r w:rsidRPr="00DE167B">
        <w:rPr>
          <w:color w:val="231F20"/>
          <w:spacing w:val="65"/>
        </w:rPr>
        <w:t xml:space="preserve"> </w:t>
      </w:r>
      <w:r w:rsidRPr="00DE167B">
        <w:rPr>
          <w:color w:val="231F20"/>
        </w:rPr>
        <w:t>reach</w:t>
      </w:r>
      <w:r w:rsidRPr="00DE167B">
        <w:rPr>
          <w:color w:val="231F20"/>
          <w:spacing w:val="70"/>
        </w:rPr>
        <w:t xml:space="preserve"> </w:t>
      </w:r>
      <w:r w:rsidRPr="00DE167B">
        <w:rPr>
          <w:color w:val="231F20"/>
        </w:rPr>
        <w:t>the</w:t>
      </w:r>
      <w:r w:rsidRPr="00DE167B">
        <w:rPr>
          <w:color w:val="231F20"/>
          <w:spacing w:val="64"/>
        </w:rPr>
        <w:t xml:space="preserve"> </w:t>
      </w:r>
      <w:r w:rsidRPr="00DE167B">
        <w:rPr>
          <w:color w:val="231F20"/>
        </w:rPr>
        <w:t>place</w:t>
      </w:r>
      <w:r w:rsidRPr="00DE167B">
        <w:rPr>
          <w:color w:val="231F20"/>
          <w:spacing w:val="64"/>
        </w:rPr>
        <w:t xml:space="preserve"> </w:t>
      </w:r>
      <w:r w:rsidRPr="00DE167B">
        <w:rPr>
          <w:color w:val="231F20"/>
        </w:rPr>
        <w:t>of delivery</w:t>
      </w:r>
      <w:r w:rsidRPr="00DE167B">
        <w:rPr>
          <w:color w:val="231F20"/>
          <w:spacing w:val="12"/>
        </w:rPr>
        <w:t xml:space="preserve"> </w:t>
      </w:r>
      <w:r w:rsidRPr="00DE167B">
        <w:rPr>
          <w:color w:val="231F20"/>
        </w:rPr>
        <w:t>in</w:t>
      </w:r>
      <w:r w:rsidRPr="00DE167B">
        <w:rPr>
          <w:color w:val="231F20"/>
          <w:spacing w:val="16"/>
        </w:rPr>
        <w:t xml:space="preserve"> </w:t>
      </w:r>
      <w:proofErr w:type="gramStart"/>
      <w:r w:rsidRPr="00DE167B">
        <w:rPr>
          <w:color w:val="231F20"/>
        </w:rPr>
        <w:t>a</w:t>
      </w:r>
      <w:r w:rsidRPr="00DE167B">
        <w:rPr>
          <w:color w:val="231F20"/>
          <w:spacing w:val="40"/>
        </w:rPr>
        <w:t xml:space="preserve"> </w:t>
      </w:r>
      <w:r w:rsidRPr="00DE167B">
        <w:rPr>
          <w:color w:val="231F20"/>
        </w:rPr>
        <w:t>good</w:t>
      </w:r>
      <w:proofErr w:type="gramEnd"/>
      <w:r w:rsidRPr="00DE167B">
        <w:rPr>
          <w:color w:val="231F20"/>
        </w:rPr>
        <w:t xml:space="preserve"> condition. The Seller</w:t>
      </w:r>
      <w:r w:rsidRPr="00DE167B">
        <w:rPr>
          <w:color w:val="231F20"/>
          <w:spacing w:val="40"/>
        </w:rPr>
        <w:t xml:space="preserve"> </w:t>
      </w:r>
      <w:r w:rsidRPr="00DE167B">
        <w:rPr>
          <w:color w:val="231F20"/>
        </w:rPr>
        <w:t>is</w:t>
      </w:r>
      <w:r w:rsidRPr="00DE167B">
        <w:rPr>
          <w:color w:val="231F20"/>
          <w:spacing w:val="40"/>
        </w:rPr>
        <w:t xml:space="preserve"> </w:t>
      </w:r>
      <w:r w:rsidRPr="00DE167B">
        <w:rPr>
          <w:color w:val="231F20"/>
        </w:rPr>
        <w:t>responsible</w:t>
      </w:r>
      <w:r w:rsidRPr="00DE167B">
        <w:rPr>
          <w:color w:val="231F20"/>
          <w:spacing w:val="40"/>
        </w:rPr>
        <w:t xml:space="preserve"> </w:t>
      </w:r>
      <w:r w:rsidRPr="00DE167B">
        <w:rPr>
          <w:color w:val="231F20"/>
        </w:rPr>
        <w:t>for</w:t>
      </w:r>
      <w:r w:rsidRPr="00DE167B">
        <w:rPr>
          <w:color w:val="231F20"/>
          <w:spacing w:val="40"/>
        </w:rPr>
        <w:t xml:space="preserve"> </w:t>
      </w:r>
      <w:r w:rsidRPr="00DE167B">
        <w:rPr>
          <w:color w:val="231F20"/>
        </w:rPr>
        <w:t>any</w:t>
      </w:r>
      <w:r w:rsidRPr="00DE167B">
        <w:rPr>
          <w:color w:val="231F20"/>
          <w:spacing w:val="40"/>
        </w:rPr>
        <w:t xml:space="preserve"> </w:t>
      </w:r>
      <w:r w:rsidRPr="00DE167B">
        <w:rPr>
          <w:color w:val="231F20"/>
        </w:rPr>
        <w:t>damage and</w:t>
      </w:r>
      <w:r w:rsidRPr="00DE167B">
        <w:rPr>
          <w:color w:val="231F20"/>
          <w:spacing w:val="80"/>
        </w:rPr>
        <w:t xml:space="preserve"> </w:t>
      </w:r>
      <w:r w:rsidRPr="00DE167B">
        <w:rPr>
          <w:color w:val="231F20"/>
        </w:rPr>
        <w:t>loss</w:t>
      </w:r>
      <w:r w:rsidRPr="00DE167B">
        <w:rPr>
          <w:color w:val="231F20"/>
          <w:spacing w:val="40"/>
        </w:rPr>
        <w:t xml:space="preserve"> </w:t>
      </w:r>
      <w:r w:rsidRPr="00DE167B">
        <w:rPr>
          <w:color w:val="231F20"/>
        </w:rPr>
        <w:t>occurring</w:t>
      </w:r>
      <w:r w:rsidRPr="00DE167B">
        <w:rPr>
          <w:color w:val="231F20"/>
          <w:spacing w:val="80"/>
        </w:rPr>
        <w:t xml:space="preserve"> </w:t>
      </w:r>
      <w:r w:rsidRPr="00DE167B">
        <w:rPr>
          <w:color w:val="231F20"/>
        </w:rPr>
        <w:t>during</w:t>
      </w:r>
      <w:r w:rsidRPr="00DE167B">
        <w:rPr>
          <w:color w:val="231F20"/>
          <w:spacing w:val="80"/>
        </w:rPr>
        <w:t xml:space="preserve"> </w:t>
      </w:r>
      <w:r w:rsidRPr="00DE167B">
        <w:rPr>
          <w:color w:val="231F20"/>
        </w:rPr>
        <w:t>or</w:t>
      </w:r>
      <w:r w:rsidRPr="00DE167B">
        <w:rPr>
          <w:color w:val="231F20"/>
          <w:spacing w:val="80"/>
        </w:rPr>
        <w:t xml:space="preserve"> </w:t>
      </w:r>
      <w:r w:rsidRPr="00DE167B">
        <w:rPr>
          <w:color w:val="231F20"/>
        </w:rPr>
        <w:t>further</w:t>
      </w:r>
      <w:r w:rsidRPr="00DE167B">
        <w:rPr>
          <w:color w:val="231F20"/>
          <w:spacing w:val="80"/>
        </w:rPr>
        <w:t xml:space="preserve"> </w:t>
      </w:r>
      <w:r w:rsidRPr="00DE167B">
        <w:rPr>
          <w:color w:val="231F20"/>
        </w:rPr>
        <w:t>to</w:t>
      </w:r>
      <w:r w:rsidRPr="00DE167B">
        <w:rPr>
          <w:color w:val="231F20"/>
          <w:spacing w:val="80"/>
        </w:rPr>
        <w:t xml:space="preserve"> </w:t>
      </w:r>
      <w:r w:rsidRPr="00DE167B">
        <w:rPr>
          <w:color w:val="231F20"/>
        </w:rPr>
        <w:t>transport.</w:t>
      </w:r>
      <w:r w:rsidRPr="00DE167B">
        <w:rPr>
          <w:color w:val="231F20"/>
          <w:spacing w:val="80"/>
        </w:rPr>
        <w:t xml:space="preserve"> </w:t>
      </w:r>
      <w:r w:rsidRPr="00DE167B">
        <w:rPr>
          <w:color w:val="231F20"/>
        </w:rPr>
        <w:t>The</w:t>
      </w:r>
      <w:r w:rsidRPr="00DE167B">
        <w:rPr>
          <w:color w:val="231F20"/>
          <w:spacing w:val="80"/>
        </w:rPr>
        <w:t xml:space="preserve"> </w:t>
      </w:r>
      <w:r w:rsidRPr="00DE167B">
        <w:rPr>
          <w:color w:val="231F20"/>
        </w:rPr>
        <w:t>packaging becomes</w:t>
      </w:r>
      <w:r w:rsidRPr="00DE167B">
        <w:rPr>
          <w:color w:val="231F20"/>
          <w:spacing w:val="40"/>
        </w:rPr>
        <w:t xml:space="preserve"> </w:t>
      </w:r>
      <w:r w:rsidRPr="00DE167B">
        <w:rPr>
          <w:color w:val="231F20"/>
        </w:rPr>
        <w:t>the</w:t>
      </w:r>
      <w:r w:rsidRPr="00DE167B">
        <w:rPr>
          <w:color w:val="231F20"/>
          <w:spacing w:val="40"/>
        </w:rPr>
        <w:t xml:space="preserve"> </w:t>
      </w:r>
      <w:r w:rsidRPr="00DE167B">
        <w:rPr>
          <w:color w:val="231F20"/>
        </w:rPr>
        <w:t>property</w:t>
      </w:r>
      <w:r w:rsidRPr="00DE167B">
        <w:rPr>
          <w:color w:val="231F20"/>
          <w:spacing w:val="80"/>
        </w:rPr>
        <w:t xml:space="preserve"> </w:t>
      </w:r>
      <w:r w:rsidRPr="00DE167B">
        <w:rPr>
          <w:color w:val="231F20"/>
        </w:rPr>
        <w:t>of</w:t>
      </w:r>
      <w:r w:rsidRPr="00DE167B">
        <w:rPr>
          <w:color w:val="231F20"/>
          <w:spacing w:val="40"/>
        </w:rPr>
        <w:t xml:space="preserve"> </w:t>
      </w:r>
      <w:r w:rsidR="00EB0E5A" w:rsidRPr="00DE167B">
        <w:rPr>
          <w:color w:val="231F20"/>
        </w:rPr>
        <w:t xml:space="preserve">Bud &amp; </w:t>
      </w:r>
      <w:proofErr w:type="gramStart"/>
      <w:r w:rsidR="00EB0E5A" w:rsidRPr="00DE167B">
        <w:rPr>
          <w:color w:val="231F20"/>
        </w:rPr>
        <w:t>Mary’s</w:t>
      </w:r>
      <w:r w:rsidRPr="00DE167B">
        <w:rPr>
          <w:color w:val="231F20"/>
          <w:spacing w:val="40"/>
        </w:rPr>
        <w:t xml:space="preserve">  </w:t>
      </w:r>
      <w:r w:rsidRPr="00DE167B">
        <w:rPr>
          <w:color w:val="231F20"/>
        </w:rPr>
        <w:t>upon</w:t>
      </w:r>
      <w:proofErr w:type="gramEnd"/>
      <w:r w:rsidRPr="00DE167B">
        <w:rPr>
          <w:color w:val="231F20"/>
          <w:spacing w:val="80"/>
        </w:rPr>
        <w:t xml:space="preserve"> </w:t>
      </w:r>
      <w:r w:rsidRPr="00DE167B">
        <w:rPr>
          <w:color w:val="231F20"/>
        </w:rPr>
        <w:t>delivery, unless</w:t>
      </w:r>
      <w:r w:rsidRPr="00DE167B">
        <w:rPr>
          <w:color w:val="231F20"/>
          <w:spacing w:val="40"/>
        </w:rPr>
        <w:t xml:space="preserve"> </w:t>
      </w:r>
      <w:r w:rsidRPr="00DE167B">
        <w:rPr>
          <w:color w:val="231F20"/>
        </w:rPr>
        <w:t>this</w:t>
      </w:r>
      <w:r w:rsidRPr="00DE167B">
        <w:rPr>
          <w:color w:val="231F20"/>
          <w:spacing w:val="40"/>
        </w:rPr>
        <w:t xml:space="preserve"> </w:t>
      </w:r>
      <w:r w:rsidRPr="00DE167B">
        <w:rPr>
          <w:color w:val="231F20"/>
        </w:rPr>
        <w:t>last-mentioned</w:t>
      </w:r>
      <w:r w:rsidRPr="00DE167B">
        <w:rPr>
          <w:color w:val="231F20"/>
          <w:spacing w:val="40"/>
        </w:rPr>
        <w:t xml:space="preserve"> </w:t>
      </w:r>
      <w:r w:rsidRPr="00DE167B">
        <w:rPr>
          <w:color w:val="231F20"/>
        </w:rPr>
        <w:t>foregoes</w:t>
      </w:r>
      <w:r w:rsidRPr="00DE167B">
        <w:rPr>
          <w:color w:val="231F20"/>
          <w:spacing w:val="36"/>
        </w:rPr>
        <w:t xml:space="preserve"> </w:t>
      </w:r>
      <w:r w:rsidRPr="00DE167B">
        <w:rPr>
          <w:color w:val="231F20"/>
        </w:rPr>
        <w:t>this,</w:t>
      </w:r>
      <w:r w:rsidRPr="00DE167B">
        <w:rPr>
          <w:color w:val="231F20"/>
          <w:spacing w:val="40"/>
        </w:rPr>
        <w:t xml:space="preserve"> </w:t>
      </w:r>
      <w:r w:rsidRPr="00DE167B">
        <w:rPr>
          <w:color w:val="231F20"/>
        </w:rPr>
        <w:t>or</w:t>
      </w:r>
      <w:r w:rsidRPr="00DE167B">
        <w:rPr>
          <w:color w:val="231F20"/>
          <w:spacing w:val="80"/>
        </w:rPr>
        <w:t xml:space="preserve"> </w:t>
      </w:r>
      <w:r w:rsidRPr="00DE167B">
        <w:rPr>
          <w:color w:val="231F20"/>
        </w:rPr>
        <w:t>the</w:t>
      </w:r>
      <w:r w:rsidRPr="00DE167B">
        <w:rPr>
          <w:color w:val="231F20"/>
          <w:spacing w:val="38"/>
        </w:rPr>
        <w:t xml:space="preserve"> </w:t>
      </w:r>
      <w:r w:rsidRPr="00DE167B">
        <w:rPr>
          <w:color w:val="231F20"/>
        </w:rPr>
        <w:t>Seller</w:t>
      </w:r>
      <w:r w:rsidRPr="00DE167B">
        <w:rPr>
          <w:color w:val="231F20"/>
          <w:spacing w:val="38"/>
        </w:rPr>
        <w:t xml:space="preserve"> </w:t>
      </w:r>
      <w:r w:rsidRPr="00DE167B">
        <w:rPr>
          <w:color w:val="231F20"/>
        </w:rPr>
        <w:t>has</w:t>
      </w:r>
      <w:r w:rsidRPr="00DE167B">
        <w:rPr>
          <w:color w:val="231F20"/>
          <w:spacing w:val="39"/>
        </w:rPr>
        <w:t xml:space="preserve"> </w:t>
      </w:r>
      <w:r w:rsidRPr="00DE167B">
        <w:rPr>
          <w:color w:val="231F20"/>
        </w:rPr>
        <w:t>marked</w:t>
      </w:r>
      <w:r w:rsidRPr="00DE167B">
        <w:rPr>
          <w:color w:val="231F20"/>
          <w:spacing w:val="38"/>
        </w:rPr>
        <w:t xml:space="preserve"> </w:t>
      </w:r>
      <w:r w:rsidRPr="00DE167B">
        <w:rPr>
          <w:color w:val="231F20"/>
        </w:rPr>
        <w:t>the packaging</w:t>
      </w:r>
      <w:r w:rsidRPr="00DE167B">
        <w:rPr>
          <w:color w:val="231F20"/>
          <w:spacing w:val="75"/>
        </w:rPr>
        <w:t xml:space="preserve"> </w:t>
      </w:r>
      <w:r w:rsidRPr="00DE167B">
        <w:rPr>
          <w:color w:val="231F20"/>
        </w:rPr>
        <w:t>as</w:t>
      </w:r>
      <w:r w:rsidRPr="00DE167B">
        <w:rPr>
          <w:color w:val="231F20"/>
          <w:spacing w:val="75"/>
        </w:rPr>
        <w:t xml:space="preserve"> </w:t>
      </w:r>
      <w:r w:rsidRPr="00DE167B">
        <w:rPr>
          <w:color w:val="231F20"/>
        </w:rPr>
        <w:t>reusable.</w:t>
      </w:r>
      <w:r w:rsidRPr="00DE167B">
        <w:rPr>
          <w:color w:val="231F20"/>
          <w:spacing w:val="72"/>
        </w:rPr>
        <w:t xml:space="preserve"> </w:t>
      </w:r>
      <w:r w:rsidRPr="00DE167B">
        <w:rPr>
          <w:color w:val="231F20"/>
        </w:rPr>
        <w:t>If</w:t>
      </w:r>
      <w:r w:rsidRPr="00DE167B">
        <w:rPr>
          <w:color w:val="231F20"/>
          <w:spacing w:val="40"/>
        </w:rPr>
        <w:t xml:space="preserve"> </w:t>
      </w:r>
      <w:r w:rsidRPr="00DE167B">
        <w:rPr>
          <w:color w:val="231F20"/>
        </w:rPr>
        <w:t>a</w:t>
      </w:r>
      <w:r w:rsidRPr="00DE167B">
        <w:rPr>
          <w:color w:val="231F20"/>
          <w:spacing w:val="80"/>
          <w:w w:val="150"/>
        </w:rPr>
        <w:t xml:space="preserve"> </w:t>
      </w:r>
      <w:r w:rsidRPr="00DE167B">
        <w:rPr>
          <w:color w:val="231F20"/>
        </w:rPr>
        <w:t>deposit</w:t>
      </w:r>
      <w:r w:rsidRPr="00DE167B">
        <w:rPr>
          <w:color w:val="231F20"/>
          <w:spacing w:val="80"/>
        </w:rPr>
        <w:t xml:space="preserve"> </w:t>
      </w:r>
      <w:r w:rsidRPr="00DE167B">
        <w:rPr>
          <w:color w:val="231F20"/>
        </w:rPr>
        <w:t>is</w:t>
      </w:r>
      <w:r w:rsidRPr="00DE167B">
        <w:rPr>
          <w:color w:val="231F20"/>
          <w:spacing w:val="80"/>
        </w:rPr>
        <w:t xml:space="preserve"> </w:t>
      </w:r>
      <w:r w:rsidRPr="00DE167B">
        <w:rPr>
          <w:color w:val="231F20"/>
        </w:rPr>
        <w:t>attached</w:t>
      </w:r>
      <w:r w:rsidRPr="00DE167B">
        <w:rPr>
          <w:color w:val="231F20"/>
          <w:spacing w:val="80"/>
        </w:rPr>
        <w:t xml:space="preserve"> </w:t>
      </w:r>
      <w:r w:rsidRPr="00DE167B">
        <w:rPr>
          <w:color w:val="231F20"/>
        </w:rPr>
        <w:t>to</w:t>
      </w:r>
      <w:r w:rsidRPr="00DE167B">
        <w:rPr>
          <w:color w:val="231F20"/>
          <w:spacing w:val="80"/>
        </w:rPr>
        <w:t xml:space="preserve"> </w:t>
      </w:r>
      <w:r w:rsidRPr="00DE167B">
        <w:rPr>
          <w:color w:val="231F20"/>
        </w:rPr>
        <w:t>the</w:t>
      </w:r>
      <w:r w:rsidRPr="00DE167B">
        <w:rPr>
          <w:color w:val="231F20"/>
          <w:spacing w:val="80"/>
        </w:rPr>
        <w:t xml:space="preserve"> </w:t>
      </w:r>
      <w:r w:rsidRPr="00DE167B">
        <w:rPr>
          <w:color w:val="231F20"/>
        </w:rPr>
        <w:t>reusable packaging,</w:t>
      </w:r>
      <w:r w:rsidRPr="00DE167B">
        <w:rPr>
          <w:color w:val="231F20"/>
          <w:spacing w:val="79"/>
        </w:rPr>
        <w:t xml:space="preserve"> </w:t>
      </w:r>
      <w:r w:rsidRPr="00DE167B">
        <w:rPr>
          <w:color w:val="231F20"/>
        </w:rPr>
        <w:t>this</w:t>
      </w:r>
      <w:r w:rsidRPr="00DE167B">
        <w:rPr>
          <w:color w:val="231F20"/>
          <w:spacing w:val="80"/>
        </w:rPr>
        <w:t xml:space="preserve"> </w:t>
      </w:r>
      <w:r w:rsidRPr="00DE167B">
        <w:rPr>
          <w:color w:val="231F20"/>
        </w:rPr>
        <w:t>must</w:t>
      </w:r>
      <w:r w:rsidRPr="00DE167B">
        <w:rPr>
          <w:color w:val="231F20"/>
          <w:spacing w:val="40"/>
        </w:rPr>
        <w:t xml:space="preserve"> </w:t>
      </w:r>
      <w:r w:rsidRPr="00DE167B">
        <w:rPr>
          <w:color w:val="231F20"/>
        </w:rPr>
        <w:t>be</w:t>
      </w:r>
      <w:r w:rsidRPr="00DE167B">
        <w:rPr>
          <w:color w:val="231F20"/>
          <w:spacing w:val="40"/>
        </w:rPr>
        <w:t xml:space="preserve"> </w:t>
      </w:r>
      <w:r w:rsidRPr="00DE167B">
        <w:rPr>
          <w:color w:val="231F20"/>
        </w:rPr>
        <w:t>stated</w:t>
      </w:r>
      <w:r w:rsidRPr="00DE167B">
        <w:rPr>
          <w:color w:val="231F20"/>
          <w:spacing w:val="40"/>
        </w:rPr>
        <w:t xml:space="preserve"> </w:t>
      </w:r>
      <w:r w:rsidRPr="00DE167B">
        <w:rPr>
          <w:color w:val="231F20"/>
        </w:rPr>
        <w:t>as</w:t>
      </w:r>
      <w:r w:rsidRPr="00DE167B">
        <w:rPr>
          <w:color w:val="231F20"/>
          <w:spacing w:val="40"/>
        </w:rPr>
        <w:t xml:space="preserve"> </w:t>
      </w:r>
      <w:r w:rsidRPr="00DE167B">
        <w:rPr>
          <w:color w:val="231F20"/>
        </w:rPr>
        <w:t>such</w:t>
      </w:r>
      <w:r w:rsidRPr="00DE167B">
        <w:rPr>
          <w:color w:val="231F20"/>
          <w:spacing w:val="40"/>
        </w:rPr>
        <w:t xml:space="preserve"> </w:t>
      </w:r>
      <w:r w:rsidRPr="00DE167B">
        <w:rPr>
          <w:color w:val="231F20"/>
        </w:rPr>
        <w:t>on</w:t>
      </w:r>
      <w:r w:rsidRPr="00DE167B">
        <w:rPr>
          <w:color w:val="231F20"/>
          <w:spacing w:val="40"/>
        </w:rPr>
        <w:t xml:space="preserve"> </w:t>
      </w:r>
      <w:r w:rsidRPr="00DE167B">
        <w:rPr>
          <w:color w:val="231F20"/>
        </w:rPr>
        <w:t>the</w:t>
      </w:r>
      <w:r w:rsidRPr="00DE167B">
        <w:rPr>
          <w:color w:val="231F20"/>
          <w:spacing w:val="40"/>
        </w:rPr>
        <w:t xml:space="preserve"> </w:t>
      </w:r>
      <w:r w:rsidRPr="00DE167B">
        <w:rPr>
          <w:color w:val="231F20"/>
        </w:rPr>
        <w:t>invoice.</w:t>
      </w:r>
      <w:r w:rsidRPr="00DE167B">
        <w:rPr>
          <w:color w:val="231F20"/>
          <w:spacing w:val="40"/>
        </w:rPr>
        <w:t xml:space="preserve"> </w:t>
      </w:r>
      <w:r w:rsidRPr="00DE167B">
        <w:rPr>
          <w:color w:val="231F20"/>
        </w:rPr>
        <w:t>The</w:t>
      </w:r>
      <w:r w:rsidRPr="00DE167B">
        <w:rPr>
          <w:color w:val="231F20"/>
          <w:spacing w:val="40"/>
        </w:rPr>
        <w:t xml:space="preserve"> </w:t>
      </w:r>
      <w:r w:rsidRPr="00DE167B">
        <w:rPr>
          <w:color w:val="231F20"/>
        </w:rPr>
        <w:t>reusable packaging</w:t>
      </w:r>
      <w:r w:rsidRPr="00DE167B">
        <w:rPr>
          <w:color w:val="231F20"/>
          <w:spacing w:val="80"/>
        </w:rPr>
        <w:t xml:space="preserve"> </w:t>
      </w:r>
      <w:r w:rsidRPr="00DE167B">
        <w:rPr>
          <w:color w:val="231F20"/>
        </w:rPr>
        <w:t>shall</w:t>
      </w:r>
      <w:r w:rsidRPr="00DE167B">
        <w:rPr>
          <w:color w:val="231F20"/>
          <w:spacing w:val="80"/>
        </w:rPr>
        <w:t xml:space="preserve"> </w:t>
      </w:r>
      <w:r w:rsidRPr="00DE167B">
        <w:rPr>
          <w:color w:val="231F20"/>
        </w:rPr>
        <w:t>be</w:t>
      </w:r>
      <w:r w:rsidRPr="00DE167B">
        <w:rPr>
          <w:color w:val="231F20"/>
          <w:spacing w:val="40"/>
        </w:rPr>
        <w:t xml:space="preserve"> </w:t>
      </w:r>
      <w:r w:rsidRPr="00DE167B">
        <w:rPr>
          <w:color w:val="231F20"/>
        </w:rPr>
        <w:t>returned</w:t>
      </w:r>
      <w:r w:rsidRPr="00DE167B">
        <w:rPr>
          <w:color w:val="231F20"/>
          <w:spacing w:val="78"/>
        </w:rPr>
        <w:t xml:space="preserve"> </w:t>
      </w:r>
      <w:r w:rsidRPr="00DE167B">
        <w:rPr>
          <w:color w:val="231F20"/>
        </w:rPr>
        <w:t>within</w:t>
      </w:r>
      <w:r w:rsidRPr="00DE167B">
        <w:rPr>
          <w:color w:val="231F20"/>
          <w:spacing w:val="78"/>
        </w:rPr>
        <w:t xml:space="preserve"> </w:t>
      </w:r>
      <w:r w:rsidRPr="00DE167B">
        <w:rPr>
          <w:color w:val="231F20"/>
        </w:rPr>
        <w:t>14</w:t>
      </w:r>
      <w:r w:rsidRPr="00DE167B">
        <w:rPr>
          <w:color w:val="231F20"/>
          <w:spacing w:val="78"/>
        </w:rPr>
        <w:t xml:space="preserve"> </w:t>
      </w:r>
      <w:r w:rsidRPr="00DE167B">
        <w:rPr>
          <w:color w:val="231F20"/>
        </w:rPr>
        <w:t>days</w:t>
      </w:r>
      <w:r w:rsidRPr="00DE167B">
        <w:rPr>
          <w:color w:val="231F20"/>
          <w:spacing w:val="78"/>
        </w:rPr>
        <w:t xml:space="preserve"> </w:t>
      </w:r>
      <w:r w:rsidRPr="00DE167B">
        <w:rPr>
          <w:color w:val="231F20"/>
        </w:rPr>
        <w:t>of</w:t>
      </w:r>
      <w:r w:rsidRPr="00DE167B">
        <w:rPr>
          <w:color w:val="231F20"/>
          <w:spacing w:val="40"/>
        </w:rPr>
        <w:t xml:space="preserve"> </w:t>
      </w:r>
      <w:r w:rsidRPr="00DE167B">
        <w:rPr>
          <w:color w:val="231F20"/>
        </w:rPr>
        <w:t>notification</w:t>
      </w:r>
      <w:r w:rsidRPr="00DE167B">
        <w:rPr>
          <w:color w:val="231F20"/>
          <w:spacing w:val="80"/>
        </w:rPr>
        <w:t xml:space="preserve"> </w:t>
      </w:r>
      <w:r w:rsidRPr="00DE167B">
        <w:rPr>
          <w:color w:val="231F20"/>
        </w:rPr>
        <w:t>to</w:t>
      </w:r>
      <w:r w:rsidRPr="00DE167B">
        <w:rPr>
          <w:color w:val="231F20"/>
          <w:spacing w:val="40"/>
        </w:rPr>
        <w:t xml:space="preserve"> </w:t>
      </w:r>
      <w:r w:rsidRPr="00DE167B">
        <w:rPr>
          <w:color w:val="231F20"/>
        </w:rPr>
        <w:t>the Seller,</w:t>
      </w:r>
      <w:r w:rsidRPr="00DE167B">
        <w:rPr>
          <w:color w:val="231F20"/>
          <w:spacing w:val="40"/>
        </w:rPr>
        <w:t xml:space="preserve"> </w:t>
      </w:r>
      <w:r w:rsidRPr="00DE167B">
        <w:rPr>
          <w:color w:val="231F20"/>
        </w:rPr>
        <w:t>to</w:t>
      </w:r>
      <w:r w:rsidRPr="00DE167B">
        <w:rPr>
          <w:color w:val="231F20"/>
          <w:spacing w:val="40"/>
        </w:rPr>
        <w:t xml:space="preserve"> </w:t>
      </w:r>
      <w:r w:rsidRPr="00DE167B">
        <w:rPr>
          <w:color w:val="231F20"/>
        </w:rPr>
        <w:t>the charge</w:t>
      </w:r>
      <w:r w:rsidRPr="00DE167B">
        <w:rPr>
          <w:color w:val="231F20"/>
          <w:spacing w:val="40"/>
        </w:rPr>
        <w:t xml:space="preserve"> </w:t>
      </w:r>
      <w:r w:rsidRPr="00DE167B">
        <w:rPr>
          <w:color w:val="231F20"/>
        </w:rPr>
        <w:t>and</w:t>
      </w:r>
      <w:r w:rsidRPr="00DE167B">
        <w:rPr>
          <w:color w:val="231F20"/>
          <w:spacing w:val="80"/>
        </w:rPr>
        <w:t xml:space="preserve"> </w:t>
      </w:r>
      <w:r w:rsidRPr="00DE167B">
        <w:rPr>
          <w:color w:val="231F20"/>
        </w:rPr>
        <w:t>at</w:t>
      </w:r>
      <w:r w:rsidRPr="00DE167B">
        <w:rPr>
          <w:color w:val="231F20"/>
          <w:spacing w:val="78"/>
        </w:rPr>
        <w:t xml:space="preserve"> </w:t>
      </w:r>
      <w:r w:rsidRPr="00DE167B">
        <w:rPr>
          <w:color w:val="231F20"/>
        </w:rPr>
        <w:t>the</w:t>
      </w:r>
      <w:r w:rsidRPr="00DE167B">
        <w:rPr>
          <w:color w:val="231F20"/>
          <w:spacing w:val="80"/>
        </w:rPr>
        <w:t xml:space="preserve"> </w:t>
      </w:r>
      <w:r w:rsidRPr="00DE167B">
        <w:rPr>
          <w:color w:val="231F20"/>
        </w:rPr>
        <w:t>risk</w:t>
      </w:r>
      <w:r w:rsidRPr="00DE167B">
        <w:rPr>
          <w:color w:val="231F20"/>
          <w:spacing w:val="40"/>
        </w:rPr>
        <w:t xml:space="preserve"> </w:t>
      </w:r>
      <w:r w:rsidRPr="00DE167B">
        <w:rPr>
          <w:color w:val="231F20"/>
        </w:rPr>
        <w:t>of</w:t>
      </w:r>
      <w:r w:rsidRPr="00DE167B">
        <w:rPr>
          <w:color w:val="231F20"/>
          <w:spacing w:val="40"/>
        </w:rPr>
        <w:t xml:space="preserve"> </w:t>
      </w:r>
      <w:r w:rsidRPr="00DE167B">
        <w:rPr>
          <w:color w:val="231F20"/>
        </w:rPr>
        <w:t>the</w:t>
      </w:r>
      <w:r w:rsidRPr="00DE167B">
        <w:rPr>
          <w:color w:val="231F20"/>
          <w:spacing w:val="40"/>
        </w:rPr>
        <w:t xml:space="preserve"> </w:t>
      </w:r>
      <w:r w:rsidRPr="00DE167B">
        <w:rPr>
          <w:color w:val="231F20"/>
        </w:rPr>
        <w:t>Seller,</w:t>
      </w:r>
      <w:r w:rsidRPr="00DE167B">
        <w:rPr>
          <w:color w:val="231F20"/>
          <w:spacing w:val="40"/>
        </w:rPr>
        <w:t xml:space="preserve"> </w:t>
      </w:r>
      <w:r w:rsidRPr="00DE167B">
        <w:rPr>
          <w:color w:val="231F20"/>
        </w:rPr>
        <w:t>to</w:t>
      </w:r>
      <w:r w:rsidRPr="00DE167B">
        <w:rPr>
          <w:color w:val="231F20"/>
          <w:spacing w:val="40"/>
        </w:rPr>
        <w:t xml:space="preserve"> </w:t>
      </w:r>
      <w:r w:rsidRPr="00DE167B">
        <w:rPr>
          <w:color w:val="231F20"/>
        </w:rPr>
        <w:t>a</w:t>
      </w:r>
      <w:r w:rsidRPr="00DE167B">
        <w:rPr>
          <w:color w:val="231F20"/>
          <w:spacing w:val="40"/>
        </w:rPr>
        <w:t xml:space="preserve"> </w:t>
      </w:r>
      <w:r w:rsidRPr="00DE167B">
        <w:rPr>
          <w:color w:val="231F20"/>
        </w:rPr>
        <w:t>destination specified by him.</w:t>
      </w:r>
    </w:p>
    <w:p w14:paraId="7B7CF135" w14:textId="77777777" w:rsidR="00553C58" w:rsidRPr="00DE167B" w:rsidRDefault="00553C58" w:rsidP="007C497E">
      <w:pPr>
        <w:pStyle w:val="BodyText"/>
        <w:spacing w:before="8"/>
        <w:jc w:val="both"/>
      </w:pPr>
    </w:p>
    <w:p w14:paraId="033E7193" w14:textId="22ADE81D" w:rsidR="00553C58" w:rsidRPr="00DE167B" w:rsidRDefault="00000000" w:rsidP="007C497E">
      <w:pPr>
        <w:pStyle w:val="BodyText"/>
        <w:spacing w:before="1"/>
        <w:ind w:left="331"/>
        <w:jc w:val="both"/>
      </w:pPr>
      <w:r w:rsidRPr="00DE167B">
        <w:rPr>
          <w:color w:val="231F20"/>
        </w:rPr>
        <w:t xml:space="preserve">If Seller delivers more than the quantity of Goods ordered, </w:t>
      </w:r>
      <w:r w:rsidR="00722C7C" w:rsidRPr="00DE167B">
        <w:rPr>
          <w:color w:val="231F20"/>
        </w:rPr>
        <w:t>Bud &amp; Mary’s</w:t>
      </w:r>
      <w:r w:rsidR="00722C7C" w:rsidRPr="00DE167B">
        <w:rPr>
          <w:color w:val="231F20"/>
          <w:spacing w:val="40"/>
        </w:rPr>
        <w:t xml:space="preserve">  </w:t>
      </w:r>
      <w:r w:rsidRPr="00DE167B">
        <w:rPr>
          <w:color w:val="231F20"/>
        </w:rPr>
        <w:t xml:space="preserve"> may reject</w:t>
      </w:r>
      <w:r w:rsidRPr="00DE167B">
        <w:rPr>
          <w:color w:val="231F20"/>
          <w:spacing w:val="40"/>
        </w:rPr>
        <w:t xml:space="preserve"> </w:t>
      </w:r>
      <w:r w:rsidRPr="00DE167B">
        <w:rPr>
          <w:color w:val="231F20"/>
        </w:rPr>
        <w:t>any or all excess Goods. Any such rejected Goods shall be returned to Seller</w:t>
      </w:r>
      <w:r w:rsidRPr="00DE167B">
        <w:rPr>
          <w:color w:val="231F20"/>
          <w:spacing w:val="40"/>
        </w:rPr>
        <w:t xml:space="preserve"> </w:t>
      </w:r>
      <w:r w:rsidRPr="00DE167B">
        <w:rPr>
          <w:color w:val="231F20"/>
        </w:rPr>
        <w:t>at Seller's risk and expense. The total Price (as hereinafter defined) for the</w:t>
      </w:r>
      <w:r w:rsidRPr="00DE167B">
        <w:rPr>
          <w:color w:val="231F20"/>
          <w:spacing w:val="40"/>
        </w:rPr>
        <w:t xml:space="preserve"> </w:t>
      </w:r>
      <w:r w:rsidRPr="00DE167B">
        <w:rPr>
          <w:color w:val="231F20"/>
        </w:rPr>
        <w:t>Goods shall be adjusted on a pro rata basis to include any excess Goods not</w:t>
      </w:r>
      <w:r w:rsidRPr="00DE167B">
        <w:rPr>
          <w:color w:val="231F20"/>
          <w:spacing w:val="40"/>
        </w:rPr>
        <w:t xml:space="preserve"> </w:t>
      </w:r>
      <w:r w:rsidRPr="00DE167B">
        <w:rPr>
          <w:color w:val="231F20"/>
        </w:rPr>
        <w:t xml:space="preserve">rejected by </w:t>
      </w:r>
      <w:r w:rsidR="00722C7C" w:rsidRPr="00DE167B">
        <w:rPr>
          <w:color w:val="231F20"/>
        </w:rPr>
        <w:t xml:space="preserve">Bud &amp; </w:t>
      </w:r>
      <w:proofErr w:type="gramStart"/>
      <w:r w:rsidR="00722C7C" w:rsidRPr="00DE167B">
        <w:rPr>
          <w:color w:val="231F20"/>
        </w:rPr>
        <w:t>Mary’s</w:t>
      </w:r>
      <w:r w:rsidR="00722C7C" w:rsidRPr="00DE167B">
        <w:rPr>
          <w:color w:val="231F20"/>
          <w:spacing w:val="40"/>
        </w:rPr>
        <w:t xml:space="preserve">  </w:t>
      </w:r>
      <w:r w:rsidRPr="00DE167B">
        <w:rPr>
          <w:color w:val="231F20"/>
        </w:rPr>
        <w:t>.</w:t>
      </w:r>
      <w:proofErr w:type="gramEnd"/>
      <w:r w:rsidRPr="00DE167B">
        <w:rPr>
          <w:color w:val="231F20"/>
        </w:rPr>
        <w:t xml:space="preserve"> Seller shall in no event deliver to </w:t>
      </w:r>
      <w:r w:rsidR="00722C7C" w:rsidRPr="00DE167B">
        <w:rPr>
          <w:color w:val="231F20"/>
        </w:rPr>
        <w:t>Bud &amp; Mary’s</w:t>
      </w:r>
      <w:r w:rsidR="00722C7C">
        <w:rPr>
          <w:color w:val="231F20"/>
          <w:spacing w:val="40"/>
        </w:rPr>
        <w:t xml:space="preserve"> </w:t>
      </w:r>
      <w:r w:rsidRPr="00DE167B">
        <w:rPr>
          <w:color w:val="231F20"/>
        </w:rPr>
        <w:t>less than the</w:t>
      </w:r>
      <w:r w:rsidRPr="00DE167B">
        <w:rPr>
          <w:color w:val="231F20"/>
          <w:spacing w:val="40"/>
        </w:rPr>
        <w:t xml:space="preserve"> </w:t>
      </w:r>
      <w:r w:rsidRPr="00DE167B">
        <w:rPr>
          <w:color w:val="231F20"/>
        </w:rPr>
        <w:t xml:space="preserve">quantity of Goods ordered except with </w:t>
      </w:r>
      <w:r w:rsidR="00722C7C" w:rsidRPr="00DE167B">
        <w:rPr>
          <w:color w:val="231F20"/>
        </w:rPr>
        <w:t>Bud &amp; Mary’s</w:t>
      </w:r>
      <w:r w:rsidR="00722C7C" w:rsidRPr="00DE167B">
        <w:rPr>
          <w:color w:val="231F20"/>
          <w:spacing w:val="40"/>
        </w:rPr>
        <w:t xml:space="preserve"> </w:t>
      </w:r>
      <w:r w:rsidRPr="00DE167B">
        <w:rPr>
          <w:color w:val="231F20"/>
        </w:rPr>
        <w:t>express prior written</w:t>
      </w:r>
      <w:r w:rsidRPr="00DE167B">
        <w:rPr>
          <w:color w:val="231F20"/>
          <w:spacing w:val="40"/>
        </w:rPr>
        <w:t xml:space="preserve"> </w:t>
      </w:r>
      <w:r w:rsidRPr="00DE167B">
        <w:rPr>
          <w:color w:val="231F20"/>
        </w:rPr>
        <w:t xml:space="preserve">consent, which may be withheld in </w:t>
      </w:r>
      <w:r w:rsidR="00722C7C" w:rsidRPr="00DE167B">
        <w:rPr>
          <w:color w:val="231F20"/>
        </w:rPr>
        <w:t>Bud &amp; Mary’s</w:t>
      </w:r>
      <w:r w:rsidR="00722C7C">
        <w:rPr>
          <w:color w:val="231F20"/>
          <w:spacing w:val="40"/>
        </w:rPr>
        <w:t xml:space="preserve"> </w:t>
      </w:r>
      <w:r w:rsidRPr="00DE167B">
        <w:rPr>
          <w:color w:val="231F20"/>
        </w:rPr>
        <w:t>discretion.</w:t>
      </w:r>
    </w:p>
    <w:p w14:paraId="0D97B680" w14:textId="77777777" w:rsidR="00553C58" w:rsidRPr="00EB0E5A" w:rsidRDefault="00553C58" w:rsidP="007C497E">
      <w:pPr>
        <w:pStyle w:val="BodyText"/>
        <w:spacing w:before="5"/>
        <w:jc w:val="both"/>
        <w:rPr>
          <w:highlight w:val="yellow"/>
        </w:rPr>
      </w:pPr>
    </w:p>
    <w:p w14:paraId="1040F26B" w14:textId="77777777" w:rsidR="00553C58" w:rsidRPr="007C497E" w:rsidRDefault="00000000" w:rsidP="007C497E">
      <w:pPr>
        <w:pStyle w:val="Heading1"/>
        <w:jc w:val="both"/>
      </w:pPr>
      <w:r w:rsidRPr="007C497E">
        <w:rPr>
          <w:color w:val="231F20"/>
        </w:rPr>
        <w:t>Article</w:t>
      </w:r>
      <w:r w:rsidRPr="007C497E">
        <w:rPr>
          <w:color w:val="231F20"/>
          <w:spacing w:val="-6"/>
        </w:rPr>
        <w:t xml:space="preserve"> </w:t>
      </w:r>
      <w:r w:rsidRPr="007C497E">
        <w:rPr>
          <w:color w:val="231F20"/>
        </w:rPr>
        <w:t>8</w:t>
      </w:r>
      <w:r w:rsidRPr="007C497E">
        <w:rPr>
          <w:color w:val="231F20"/>
          <w:spacing w:val="-3"/>
        </w:rPr>
        <w:t xml:space="preserve"> </w:t>
      </w:r>
      <w:r w:rsidRPr="007C497E">
        <w:rPr>
          <w:color w:val="231F20"/>
        </w:rPr>
        <w:t>-</w:t>
      </w:r>
      <w:r w:rsidRPr="007C497E">
        <w:rPr>
          <w:color w:val="231F20"/>
          <w:spacing w:val="-4"/>
        </w:rPr>
        <w:t xml:space="preserve"> </w:t>
      </w:r>
      <w:r w:rsidRPr="007C497E">
        <w:rPr>
          <w:color w:val="231F20"/>
          <w:spacing w:val="-2"/>
        </w:rPr>
        <w:t>Delivery</w:t>
      </w:r>
    </w:p>
    <w:p w14:paraId="26A0B9E8" w14:textId="0098DDB9" w:rsidR="00553C58" w:rsidRPr="00EB0E5A" w:rsidRDefault="00000000" w:rsidP="007C497E">
      <w:pPr>
        <w:pStyle w:val="BodyText"/>
        <w:spacing w:before="1"/>
        <w:ind w:left="331"/>
        <w:jc w:val="both"/>
        <w:rPr>
          <w:highlight w:val="yellow"/>
        </w:rPr>
      </w:pPr>
      <w:r w:rsidRPr="007C497E">
        <w:rPr>
          <w:color w:val="231F20"/>
        </w:rPr>
        <w:t>TIME</w:t>
      </w:r>
      <w:r w:rsidRPr="007C497E">
        <w:rPr>
          <w:color w:val="231F20"/>
          <w:spacing w:val="17"/>
        </w:rPr>
        <w:t xml:space="preserve"> </w:t>
      </w:r>
      <w:r w:rsidRPr="007C497E">
        <w:rPr>
          <w:color w:val="231F20"/>
        </w:rPr>
        <w:t>IS</w:t>
      </w:r>
      <w:r w:rsidRPr="007C497E">
        <w:rPr>
          <w:color w:val="231F20"/>
          <w:spacing w:val="20"/>
        </w:rPr>
        <w:t xml:space="preserve"> </w:t>
      </w:r>
      <w:r w:rsidRPr="007C497E">
        <w:rPr>
          <w:color w:val="231F20"/>
        </w:rPr>
        <w:t>OF</w:t>
      </w:r>
      <w:r w:rsidRPr="007C497E">
        <w:rPr>
          <w:color w:val="231F20"/>
          <w:spacing w:val="17"/>
        </w:rPr>
        <w:t xml:space="preserve"> </w:t>
      </w:r>
      <w:r w:rsidRPr="007C497E">
        <w:rPr>
          <w:color w:val="231F20"/>
        </w:rPr>
        <w:t>THE</w:t>
      </w:r>
      <w:r w:rsidRPr="007C497E">
        <w:rPr>
          <w:color w:val="231F20"/>
          <w:spacing w:val="17"/>
        </w:rPr>
        <w:t xml:space="preserve"> </w:t>
      </w:r>
      <w:r w:rsidRPr="007C497E">
        <w:rPr>
          <w:color w:val="231F20"/>
        </w:rPr>
        <w:t>ESSENCE</w:t>
      </w:r>
      <w:r w:rsidRPr="007C497E">
        <w:rPr>
          <w:color w:val="231F20"/>
          <w:spacing w:val="20"/>
        </w:rPr>
        <w:t xml:space="preserve"> </w:t>
      </w:r>
      <w:r w:rsidRPr="007C497E">
        <w:rPr>
          <w:color w:val="231F20"/>
        </w:rPr>
        <w:t>OF</w:t>
      </w:r>
      <w:r w:rsidRPr="007C497E">
        <w:rPr>
          <w:color w:val="231F20"/>
          <w:spacing w:val="17"/>
        </w:rPr>
        <w:t xml:space="preserve"> </w:t>
      </w:r>
      <w:r w:rsidRPr="007C497E">
        <w:rPr>
          <w:color w:val="231F20"/>
        </w:rPr>
        <w:t>THIS</w:t>
      </w:r>
      <w:r w:rsidRPr="007C497E">
        <w:rPr>
          <w:color w:val="231F20"/>
          <w:spacing w:val="17"/>
        </w:rPr>
        <w:t xml:space="preserve"> </w:t>
      </w:r>
      <w:r w:rsidRPr="007C497E">
        <w:rPr>
          <w:color w:val="231F20"/>
        </w:rPr>
        <w:t>AGREEMENT.</w:t>
      </w:r>
      <w:r w:rsidRPr="007C497E">
        <w:rPr>
          <w:color w:val="231F20"/>
          <w:spacing w:val="75"/>
        </w:rPr>
        <w:t xml:space="preserve"> </w:t>
      </w:r>
      <w:r w:rsidRPr="00EB0E5A">
        <w:rPr>
          <w:color w:val="231F20"/>
          <w:highlight w:val="yellow"/>
        </w:rPr>
        <w:t>Deliveries</w:t>
      </w:r>
      <w:r w:rsidRPr="00EB0E5A">
        <w:rPr>
          <w:color w:val="231F20"/>
          <w:spacing w:val="29"/>
          <w:highlight w:val="yellow"/>
        </w:rPr>
        <w:t xml:space="preserve"> </w:t>
      </w:r>
      <w:r w:rsidRPr="00EB0E5A">
        <w:rPr>
          <w:color w:val="231F20"/>
          <w:highlight w:val="yellow"/>
        </w:rPr>
        <w:t>shall</w:t>
      </w:r>
      <w:r w:rsidRPr="00EB0E5A">
        <w:rPr>
          <w:color w:val="231F20"/>
          <w:spacing w:val="29"/>
          <w:highlight w:val="yellow"/>
        </w:rPr>
        <w:t xml:space="preserve"> </w:t>
      </w:r>
      <w:r w:rsidRPr="00EB0E5A">
        <w:rPr>
          <w:color w:val="231F20"/>
          <w:highlight w:val="yellow"/>
        </w:rPr>
        <w:t>be</w:t>
      </w:r>
      <w:r w:rsidRPr="00EB0E5A">
        <w:rPr>
          <w:color w:val="231F20"/>
          <w:spacing w:val="27"/>
          <w:highlight w:val="yellow"/>
        </w:rPr>
        <w:t xml:space="preserve"> </w:t>
      </w:r>
      <w:r w:rsidRPr="00EB0E5A">
        <w:rPr>
          <w:color w:val="231F20"/>
          <w:highlight w:val="yellow"/>
        </w:rPr>
        <w:t>made</w:t>
      </w:r>
      <w:r w:rsidRPr="00EB0E5A">
        <w:rPr>
          <w:color w:val="231F20"/>
          <w:spacing w:val="40"/>
          <w:highlight w:val="yellow"/>
        </w:rPr>
        <w:t xml:space="preserve"> </w:t>
      </w:r>
      <w:r w:rsidRPr="00EB0E5A">
        <w:rPr>
          <w:color w:val="231F20"/>
          <w:highlight w:val="yellow"/>
        </w:rPr>
        <w:t>in the</w:t>
      </w:r>
      <w:r w:rsidRPr="00EB0E5A">
        <w:rPr>
          <w:color w:val="231F20"/>
          <w:spacing w:val="36"/>
          <w:highlight w:val="yellow"/>
        </w:rPr>
        <w:t xml:space="preserve"> </w:t>
      </w:r>
      <w:r w:rsidRPr="00EB0E5A">
        <w:rPr>
          <w:color w:val="231F20"/>
          <w:highlight w:val="yellow"/>
        </w:rPr>
        <w:t>warehouse</w:t>
      </w:r>
      <w:r w:rsidRPr="00EB0E5A">
        <w:rPr>
          <w:color w:val="231F20"/>
          <w:spacing w:val="39"/>
          <w:highlight w:val="yellow"/>
        </w:rPr>
        <w:t xml:space="preserve"> </w:t>
      </w:r>
      <w:r w:rsidRPr="00EB0E5A">
        <w:rPr>
          <w:color w:val="231F20"/>
          <w:highlight w:val="yellow"/>
        </w:rPr>
        <w:t>of</w:t>
      </w:r>
      <w:r w:rsidRPr="00EB0E5A">
        <w:rPr>
          <w:color w:val="231F20"/>
          <w:spacing w:val="37"/>
          <w:highlight w:val="yellow"/>
        </w:rPr>
        <w:t xml:space="preserve"> </w:t>
      </w:r>
      <w:r w:rsidR="00EB0E5A">
        <w:rPr>
          <w:color w:val="231F20"/>
          <w:highlight w:val="yellow"/>
        </w:rPr>
        <w:t>Bud &amp; Mary’s</w:t>
      </w:r>
      <w:r w:rsidRPr="00EB0E5A">
        <w:rPr>
          <w:color w:val="231F20"/>
          <w:spacing w:val="24"/>
          <w:highlight w:val="yellow"/>
        </w:rPr>
        <w:t xml:space="preserve"> </w:t>
      </w:r>
      <w:r w:rsidRPr="00EB0E5A">
        <w:rPr>
          <w:color w:val="231F20"/>
          <w:highlight w:val="yellow"/>
        </w:rPr>
        <w:t>at</w:t>
      </w:r>
      <w:r w:rsidRPr="00EB0E5A">
        <w:rPr>
          <w:color w:val="231F20"/>
          <w:spacing w:val="25"/>
          <w:highlight w:val="yellow"/>
        </w:rPr>
        <w:t xml:space="preserve"> </w:t>
      </w:r>
      <w:r w:rsidRPr="00EB0E5A">
        <w:rPr>
          <w:color w:val="231F20"/>
          <w:highlight w:val="yellow"/>
        </w:rPr>
        <w:t>the</w:t>
      </w:r>
      <w:r w:rsidRPr="00EB0E5A">
        <w:rPr>
          <w:color w:val="231F20"/>
          <w:spacing w:val="26"/>
          <w:highlight w:val="yellow"/>
        </w:rPr>
        <w:t xml:space="preserve"> </w:t>
      </w:r>
      <w:r w:rsidRPr="007C497E">
        <w:rPr>
          <w:color w:val="231F20"/>
        </w:rPr>
        <w:t>agreed</w:t>
      </w:r>
      <w:r w:rsidRPr="007C497E">
        <w:rPr>
          <w:color w:val="231F20"/>
          <w:spacing w:val="28"/>
        </w:rPr>
        <w:t xml:space="preserve"> </w:t>
      </w:r>
      <w:proofErr w:type="gramStart"/>
      <w:r w:rsidRPr="007C497E">
        <w:rPr>
          <w:color w:val="231F20"/>
        </w:rPr>
        <w:t>time</w:t>
      </w:r>
      <w:r w:rsidRPr="007C497E">
        <w:rPr>
          <w:color w:val="231F20"/>
          <w:spacing w:val="26"/>
        </w:rPr>
        <w:t xml:space="preserve"> </w:t>
      </w:r>
      <w:r w:rsidRPr="007C497E">
        <w:rPr>
          <w:color w:val="231F20"/>
        </w:rPr>
        <w:t>of</w:t>
      </w:r>
      <w:r w:rsidRPr="007C497E">
        <w:rPr>
          <w:color w:val="231F20"/>
          <w:spacing w:val="30"/>
        </w:rPr>
        <w:t xml:space="preserve"> </w:t>
      </w:r>
      <w:r w:rsidRPr="007C497E">
        <w:rPr>
          <w:color w:val="231F20"/>
        </w:rPr>
        <w:t>delivery</w:t>
      </w:r>
      <w:proofErr w:type="gramEnd"/>
      <w:r w:rsidRPr="007C497E">
        <w:rPr>
          <w:color w:val="231F20"/>
          <w:spacing w:val="25"/>
        </w:rPr>
        <w:t xml:space="preserve"> </w:t>
      </w:r>
      <w:proofErr w:type="gramStart"/>
      <w:r w:rsidRPr="007C497E">
        <w:rPr>
          <w:color w:val="231F20"/>
        </w:rPr>
        <w:t>at</w:t>
      </w:r>
      <w:proofErr w:type="gramEnd"/>
      <w:r w:rsidRPr="007C497E">
        <w:rPr>
          <w:color w:val="231F20"/>
          <w:spacing w:val="25"/>
        </w:rPr>
        <w:t xml:space="preserve"> </w:t>
      </w:r>
      <w:r w:rsidRPr="007C497E">
        <w:rPr>
          <w:color w:val="231F20"/>
        </w:rPr>
        <w:t>the agreed</w:t>
      </w:r>
      <w:r w:rsidRPr="007C497E">
        <w:rPr>
          <w:color w:val="231F20"/>
          <w:spacing w:val="40"/>
        </w:rPr>
        <w:t xml:space="preserve"> </w:t>
      </w:r>
      <w:r w:rsidRPr="007C497E">
        <w:rPr>
          <w:color w:val="231F20"/>
        </w:rPr>
        <w:t>address</w:t>
      </w:r>
      <w:r w:rsidRPr="007C497E">
        <w:rPr>
          <w:color w:val="231F20"/>
          <w:spacing w:val="80"/>
        </w:rPr>
        <w:t xml:space="preserve"> </w:t>
      </w:r>
      <w:r w:rsidRPr="007C497E">
        <w:rPr>
          <w:color w:val="231F20"/>
        </w:rPr>
        <w:t>as</w:t>
      </w:r>
      <w:r w:rsidRPr="007C497E">
        <w:rPr>
          <w:color w:val="231F20"/>
          <w:spacing w:val="80"/>
        </w:rPr>
        <w:t xml:space="preserve"> </w:t>
      </w:r>
      <w:r w:rsidRPr="007C497E">
        <w:rPr>
          <w:color w:val="231F20"/>
        </w:rPr>
        <w:t>mentioned</w:t>
      </w:r>
      <w:r w:rsidRPr="007C497E">
        <w:rPr>
          <w:color w:val="231F20"/>
          <w:spacing w:val="80"/>
        </w:rPr>
        <w:t xml:space="preserve"> </w:t>
      </w:r>
      <w:r w:rsidRPr="007C497E">
        <w:rPr>
          <w:color w:val="231F20"/>
        </w:rPr>
        <w:t>on</w:t>
      </w:r>
      <w:r w:rsidRPr="007C497E">
        <w:rPr>
          <w:color w:val="231F20"/>
          <w:spacing w:val="80"/>
        </w:rPr>
        <w:t xml:space="preserve"> </w:t>
      </w:r>
      <w:r w:rsidRPr="007C497E">
        <w:rPr>
          <w:color w:val="231F20"/>
        </w:rPr>
        <w:t>the</w:t>
      </w:r>
      <w:r w:rsidRPr="007C497E">
        <w:rPr>
          <w:color w:val="231F20"/>
          <w:spacing w:val="80"/>
        </w:rPr>
        <w:t xml:space="preserve"> </w:t>
      </w:r>
      <w:r w:rsidRPr="007C497E">
        <w:rPr>
          <w:color w:val="231F20"/>
        </w:rPr>
        <w:t>purchase</w:t>
      </w:r>
      <w:r w:rsidRPr="007C497E">
        <w:rPr>
          <w:color w:val="231F20"/>
          <w:spacing w:val="80"/>
        </w:rPr>
        <w:t xml:space="preserve"> </w:t>
      </w:r>
      <w:r w:rsidRPr="007C497E">
        <w:rPr>
          <w:color w:val="231F20"/>
        </w:rPr>
        <w:t>order.</w:t>
      </w:r>
      <w:r w:rsidRPr="007C497E">
        <w:rPr>
          <w:color w:val="231F20"/>
          <w:spacing w:val="73"/>
        </w:rPr>
        <w:t xml:space="preserve"> </w:t>
      </w:r>
      <w:r w:rsidRPr="007C497E">
        <w:rPr>
          <w:color w:val="231F20"/>
        </w:rPr>
        <w:t>If</w:t>
      </w:r>
      <w:r w:rsidRPr="007C497E">
        <w:rPr>
          <w:color w:val="231F20"/>
          <w:spacing w:val="73"/>
        </w:rPr>
        <w:t xml:space="preserve"> </w:t>
      </w:r>
      <w:r w:rsidRPr="007C497E">
        <w:rPr>
          <w:color w:val="231F20"/>
        </w:rPr>
        <w:t>the</w:t>
      </w:r>
      <w:r w:rsidRPr="007C497E">
        <w:rPr>
          <w:color w:val="231F20"/>
          <w:spacing w:val="70"/>
        </w:rPr>
        <w:t xml:space="preserve"> </w:t>
      </w:r>
      <w:r w:rsidRPr="007C497E">
        <w:rPr>
          <w:color w:val="231F20"/>
        </w:rPr>
        <w:t>agreed</w:t>
      </w:r>
      <w:r w:rsidRPr="007C497E">
        <w:rPr>
          <w:color w:val="231F20"/>
          <w:spacing w:val="40"/>
        </w:rPr>
        <w:t xml:space="preserve"> </w:t>
      </w:r>
      <w:r w:rsidRPr="007C497E">
        <w:rPr>
          <w:color w:val="231F20"/>
        </w:rPr>
        <w:t>delivery</w:t>
      </w:r>
      <w:r w:rsidRPr="007C497E">
        <w:rPr>
          <w:color w:val="231F20"/>
          <w:spacing w:val="71"/>
        </w:rPr>
        <w:t xml:space="preserve"> </w:t>
      </w:r>
      <w:r w:rsidRPr="007C497E">
        <w:rPr>
          <w:color w:val="231F20"/>
        </w:rPr>
        <w:t>date</w:t>
      </w:r>
      <w:r w:rsidRPr="007C497E">
        <w:rPr>
          <w:color w:val="231F20"/>
          <w:spacing w:val="73"/>
        </w:rPr>
        <w:t xml:space="preserve"> </w:t>
      </w:r>
      <w:r w:rsidRPr="007C497E">
        <w:rPr>
          <w:color w:val="231F20"/>
        </w:rPr>
        <w:t>is</w:t>
      </w:r>
      <w:r w:rsidRPr="007C497E">
        <w:rPr>
          <w:color w:val="231F20"/>
          <w:spacing w:val="73"/>
        </w:rPr>
        <w:t xml:space="preserve"> </w:t>
      </w:r>
      <w:r w:rsidRPr="007C497E">
        <w:rPr>
          <w:color w:val="231F20"/>
        </w:rPr>
        <w:t>exceeded,</w:t>
      </w:r>
      <w:r w:rsidRPr="007C497E">
        <w:rPr>
          <w:color w:val="231F20"/>
          <w:spacing w:val="70"/>
        </w:rPr>
        <w:t xml:space="preserve"> </w:t>
      </w:r>
      <w:r w:rsidRPr="007C497E">
        <w:rPr>
          <w:color w:val="231F20"/>
        </w:rPr>
        <w:t>the</w:t>
      </w:r>
      <w:r w:rsidRPr="007C497E">
        <w:rPr>
          <w:color w:val="231F20"/>
          <w:spacing w:val="80"/>
        </w:rPr>
        <w:t xml:space="preserve"> </w:t>
      </w:r>
      <w:r w:rsidRPr="007C497E">
        <w:rPr>
          <w:color w:val="231F20"/>
        </w:rPr>
        <w:t>Seller</w:t>
      </w:r>
      <w:r w:rsidRPr="007C497E">
        <w:rPr>
          <w:color w:val="231F20"/>
          <w:spacing w:val="65"/>
        </w:rPr>
        <w:t xml:space="preserve"> </w:t>
      </w:r>
      <w:r w:rsidRPr="007C497E">
        <w:rPr>
          <w:color w:val="231F20"/>
        </w:rPr>
        <w:t>shall</w:t>
      </w:r>
      <w:r w:rsidRPr="007C497E">
        <w:rPr>
          <w:color w:val="231F20"/>
          <w:spacing w:val="61"/>
        </w:rPr>
        <w:t xml:space="preserve"> </w:t>
      </w:r>
      <w:r w:rsidRPr="007C497E">
        <w:rPr>
          <w:color w:val="231F20"/>
        </w:rPr>
        <w:t>immediately</w:t>
      </w:r>
      <w:r w:rsidRPr="007C497E">
        <w:rPr>
          <w:color w:val="231F20"/>
          <w:spacing w:val="61"/>
        </w:rPr>
        <w:t xml:space="preserve"> </w:t>
      </w:r>
      <w:r w:rsidRPr="007C497E">
        <w:rPr>
          <w:color w:val="231F20"/>
        </w:rPr>
        <w:t xml:space="preserve">notify </w:t>
      </w:r>
      <w:r w:rsidR="00EB0E5A" w:rsidRPr="007C497E">
        <w:rPr>
          <w:color w:val="231F20"/>
        </w:rPr>
        <w:t>Bud &amp; Mary’s</w:t>
      </w:r>
      <w:r w:rsidRPr="007C497E">
        <w:rPr>
          <w:color w:val="231F20"/>
          <w:spacing w:val="40"/>
        </w:rPr>
        <w:t xml:space="preserve"> </w:t>
      </w:r>
      <w:r w:rsidRPr="007C497E">
        <w:rPr>
          <w:color w:val="231F20"/>
        </w:rPr>
        <w:t>of</w:t>
      </w:r>
      <w:r w:rsidRPr="007C497E">
        <w:rPr>
          <w:color w:val="231F20"/>
          <w:spacing w:val="76"/>
        </w:rPr>
        <w:t xml:space="preserve"> </w:t>
      </w:r>
      <w:r w:rsidRPr="007C497E">
        <w:rPr>
          <w:color w:val="231F20"/>
        </w:rPr>
        <w:t>the</w:t>
      </w:r>
      <w:r w:rsidRPr="007C497E">
        <w:rPr>
          <w:color w:val="231F20"/>
          <w:spacing w:val="40"/>
        </w:rPr>
        <w:t xml:space="preserve"> </w:t>
      </w:r>
      <w:r w:rsidRPr="007C497E">
        <w:rPr>
          <w:color w:val="231F20"/>
        </w:rPr>
        <w:t>delay</w:t>
      </w:r>
      <w:r w:rsidRPr="007C497E">
        <w:rPr>
          <w:color w:val="231F20"/>
          <w:spacing w:val="40"/>
        </w:rPr>
        <w:t xml:space="preserve"> </w:t>
      </w:r>
      <w:r w:rsidRPr="007C497E">
        <w:rPr>
          <w:color w:val="231F20"/>
        </w:rPr>
        <w:t>and</w:t>
      </w:r>
      <w:r w:rsidRPr="007C497E">
        <w:rPr>
          <w:color w:val="231F20"/>
          <w:spacing w:val="40"/>
        </w:rPr>
        <w:t xml:space="preserve"> </w:t>
      </w:r>
      <w:r w:rsidR="00EB0E5A" w:rsidRPr="007C497E">
        <w:rPr>
          <w:color w:val="231F20"/>
        </w:rPr>
        <w:t>Bud &amp; Mary’s</w:t>
      </w:r>
      <w:r w:rsidRPr="007C497E">
        <w:rPr>
          <w:color w:val="231F20"/>
          <w:spacing w:val="40"/>
        </w:rPr>
        <w:t xml:space="preserve"> </w:t>
      </w:r>
      <w:r w:rsidRPr="007C497E">
        <w:rPr>
          <w:color w:val="231F20"/>
        </w:rPr>
        <w:t>shall</w:t>
      </w:r>
      <w:r w:rsidRPr="007C497E">
        <w:rPr>
          <w:color w:val="231F20"/>
          <w:spacing w:val="40"/>
        </w:rPr>
        <w:t xml:space="preserve"> </w:t>
      </w:r>
      <w:r w:rsidRPr="007C497E">
        <w:rPr>
          <w:color w:val="231F20"/>
        </w:rPr>
        <w:t>have</w:t>
      </w:r>
      <w:r w:rsidRPr="007C497E">
        <w:rPr>
          <w:color w:val="231F20"/>
          <w:spacing w:val="40"/>
        </w:rPr>
        <w:t xml:space="preserve"> </w:t>
      </w:r>
      <w:r w:rsidRPr="007C497E">
        <w:rPr>
          <w:color w:val="231F20"/>
        </w:rPr>
        <w:t>the</w:t>
      </w:r>
      <w:r w:rsidRPr="007C497E">
        <w:rPr>
          <w:color w:val="231F20"/>
          <w:spacing w:val="73"/>
        </w:rPr>
        <w:t xml:space="preserve"> </w:t>
      </w:r>
      <w:r w:rsidRPr="007C497E">
        <w:rPr>
          <w:color w:val="231F20"/>
        </w:rPr>
        <w:t>choice</w:t>
      </w:r>
      <w:r w:rsidRPr="007C497E">
        <w:rPr>
          <w:color w:val="231F20"/>
          <w:spacing w:val="75"/>
        </w:rPr>
        <w:t xml:space="preserve"> </w:t>
      </w:r>
      <w:r w:rsidRPr="007C497E">
        <w:rPr>
          <w:color w:val="231F20"/>
        </w:rPr>
        <w:t>to demand</w:t>
      </w:r>
      <w:r w:rsidRPr="007C497E">
        <w:rPr>
          <w:color w:val="231F20"/>
          <w:spacing w:val="40"/>
        </w:rPr>
        <w:t xml:space="preserve"> </w:t>
      </w:r>
      <w:r w:rsidRPr="007C497E">
        <w:rPr>
          <w:color w:val="231F20"/>
        </w:rPr>
        <w:t>the</w:t>
      </w:r>
      <w:r w:rsidRPr="007C497E">
        <w:rPr>
          <w:color w:val="231F20"/>
          <w:spacing w:val="40"/>
        </w:rPr>
        <w:t xml:space="preserve"> </w:t>
      </w:r>
      <w:r w:rsidRPr="007C497E">
        <w:rPr>
          <w:color w:val="231F20"/>
        </w:rPr>
        <w:t>execution</w:t>
      </w:r>
      <w:r w:rsidRPr="007C497E">
        <w:rPr>
          <w:color w:val="231F20"/>
          <w:spacing w:val="40"/>
        </w:rPr>
        <w:t xml:space="preserve"> </w:t>
      </w:r>
      <w:r w:rsidRPr="007C497E">
        <w:rPr>
          <w:color w:val="231F20"/>
        </w:rPr>
        <w:t>of</w:t>
      </w:r>
      <w:r w:rsidRPr="007C497E">
        <w:rPr>
          <w:color w:val="231F20"/>
          <w:spacing w:val="68"/>
        </w:rPr>
        <w:t xml:space="preserve"> </w:t>
      </w:r>
      <w:r w:rsidRPr="007C497E">
        <w:rPr>
          <w:color w:val="231F20"/>
        </w:rPr>
        <w:t>the</w:t>
      </w:r>
      <w:r w:rsidRPr="007C497E">
        <w:rPr>
          <w:color w:val="231F20"/>
          <w:spacing w:val="40"/>
        </w:rPr>
        <w:t xml:space="preserve"> </w:t>
      </w:r>
      <w:r w:rsidRPr="007C497E">
        <w:rPr>
          <w:color w:val="231F20"/>
        </w:rPr>
        <w:t>order</w:t>
      </w:r>
      <w:r w:rsidRPr="007C497E">
        <w:rPr>
          <w:color w:val="231F20"/>
          <w:spacing w:val="40"/>
        </w:rPr>
        <w:t xml:space="preserve"> </w:t>
      </w:r>
      <w:r w:rsidRPr="007C497E">
        <w:rPr>
          <w:color w:val="231F20"/>
        </w:rPr>
        <w:t>with</w:t>
      </w:r>
      <w:r w:rsidRPr="007C497E">
        <w:rPr>
          <w:color w:val="231F20"/>
          <w:spacing w:val="80"/>
        </w:rPr>
        <w:t xml:space="preserve"> </w:t>
      </w:r>
      <w:r w:rsidRPr="007C497E">
        <w:rPr>
          <w:color w:val="231F20"/>
        </w:rPr>
        <w:t>the</w:t>
      </w:r>
      <w:r w:rsidRPr="007C497E">
        <w:rPr>
          <w:color w:val="231F20"/>
          <w:spacing w:val="27"/>
        </w:rPr>
        <w:t xml:space="preserve"> </w:t>
      </w:r>
      <w:r w:rsidRPr="007C497E">
        <w:rPr>
          <w:color w:val="231F20"/>
        </w:rPr>
        <w:t>right</w:t>
      </w:r>
      <w:r w:rsidRPr="007C497E">
        <w:rPr>
          <w:color w:val="231F20"/>
          <w:spacing w:val="25"/>
        </w:rPr>
        <w:t xml:space="preserve"> </w:t>
      </w:r>
      <w:r w:rsidRPr="007C497E">
        <w:rPr>
          <w:color w:val="231F20"/>
        </w:rPr>
        <w:t>to</w:t>
      </w:r>
      <w:r w:rsidRPr="007C497E">
        <w:rPr>
          <w:color w:val="231F20"/>
          <w:spacing w:val="31"/>
        </w:rPr>
        <w:t xml:space="preserve"> </w:t>
      </w:r>
      <w:r w:rsidRPr="007C497E">
        <w:rPr>
          <w:color w:val="231F20"/>
        </w:rPr>
        <w:t>compensation</w:t>
      </w:r>
      <w:r w:rsidRPr="007C497E">
        <w:rPr>
          <w:color w:val="231F20"/>
          <w:spacing w:val="28"/>
        </w:rPr>
        <w:t xml:space="preserve"> </w:t>
      </w:r>
      <w:r w:rsidRPr="007C497E">
        <w:rPr>
          <w:color w:val="231F20"/>
        </w:rPr>
        <w:t>on account</w:t>
      </w:r>
      <w:r w:rsidRPr="007C497E">
        <w:rPr>
          <w:color w:val="231F20"/>
          <w:spacing w:val="31"/>
        </w:rPr>
        <w:t xml:space="preserve"> </w:t>
      </w:r>
      <w:r w:rsidRPr="007C497E">
        <w:rPr>
          <w:color w:val="231F20"/>
        </w:rPr>
        <w:t>of</w:t>
      </w:r>
      <w:r w:rsidRPr="007C497E">
        <w:rPr>
          <w:color w:val="231F20"/>
          <w:spacing w:val="40"/>
        </w:rPr>
        <w:t xml:space="preserve"> </w:t>
      </w:r>
      <w:r w:rsidRPr="007C497E">
        <w:rPr>
          <w:color w:val="231F20"/>
        </w:rPr>
        <w:t>the</w:t>
      </w:r>
      <w:r w:rsidRPr="007C497E">
        <w:rPr>
          <w:color w:val="231F20"/>
          <w:spacing w:val="23"/>
        </w:rPr>
        <w:t xml:space="preserve"> </w:t>
      </w:r>
      <w:r w:rsidRPr="007C497E">
        <w:rPr>
          <w:color w:val="231F20"/>
        </w:rPr>
        <w:t>delayed</w:t>
      </w:r>
      <w:r w:rsidRPr="007C497E">
        <w:rPr>
          <w:color w:val="231F20"/>
          <w:spacing w:val="40"/>
        </w:rPr>
        <w:t xml:space="preserve"> </w:t>
      </w:r>
      <w:r w:rsidRPr="007C497E">
        <w:rPr>
          <w:color w:val="231F20"/>
        </w:rPr>
        <w:t>delivery,</w:t>
      </w:r>
      <w:r w:rsidRPr="007C497E">
        <w:rPr>
          <w:color w:val="231F20"/>
          <w:spacing w:val="40"/>
        </w:rPr>
        <w:t xml:space="preserve"> </w:t>
      </w:r>
      <w:r w:rsidRPr="007C497E">
        <w:rPr>
          <w:color w:val="231F20"/>
        </w:rPr>
        <w:t>or</w:t>
      </w:r>
      <w:r w:rsidRPr="007C497E">
        <w:rPr>
          <w:color w:val="231F20"/>
          <w:spacing w:val="40"/>
        </w:rPr>
        <w:t xml:space="preserve"> </w:t>
      </w:r>
      <w:r w:rsidRPr="007C497E">
        <w:rPr>
          <w:color w:val="231F20"/>
        </w:rPr>
        <w:t>to</w:t>
      </w:r>
      <w:r w:rsidRPr="007C497E">
        <w:rPr>
          <w:color w:val="231F20"/>
          <w:spacing w:val="40"/>
        </w:rPr>
        <w:t xml:space="preserve"> </w:t>
      </w:r>
      <w:r w:rsidRPr="007C497E">
        <w:rPr>
          <w:color w:val="231F20"/>
        </w:rPr>
        <w:t>immediately</w:t>
      </w:r>
      <w:r w:rsidRPr="007C497E">
        <w:rPr>
          <w:color w:val="231F20"/>
          <w:spacing w:val="40"/>
        </w:rPr>
        <w:t xml:space="preserve"> </w:t>
      </w:r>
      <w:r w:rsidRPr="007C497E">
        <w:rPr>
          <w:color w:val="231F20"/>
        </w:rPr>
        <w:t>declare</w:t>
      </w:r>
      <w:r w:rsidRPr="007C497E">
        <w:rPr>
          <w:color w:val="231F20"/>
          <w:spacing w:val="40"/>
        </w:rPr>
        <w:t xml:space="preserve"> </w:t>
      </w:r>
      <w:r w:rsidRPr="007C497E">
        <w:rPr>
          <w:color w:val="231F20"/>
        </w:rPr>
        <w:t>the</w:t>
      </w:r>
      <w:r w:rsidRPr="007C497E">
        <w:rPr>
          <w:color w:val="231F20"/>
          <w:spacing w:val="40"/>
        </w:rPr>
        <w:t xml:space="preserve"> </w:t>
      </w:r>
      <w:r w:rsidRPr="007C497E">
        <w:rPr>
          <w:color w:val="231F20"/>
        </w:rPr>
        <w:t>Contract cancelled</w:t>
      </w:r>
      <w:r w:rsidRPr="007C497E">
        <w:rPr>
          <w:color w:val="231F20"/>
          <w:spacing w:val="40"/>
        </w:rPr>
        <w:t xml:space="preserve"> </w:t>
      </w:r>
      <w:r w:rsidRPr="007C497E">
        <w:rPr>
          <w:color w:val="231F20"/>
        </w:rPr>
        <w:t>without</w:t>
      </w:r>
      <w:r w:rsidRPr="007C497E">
        <w:rPr>
          <w:color w:val="231F20"/>
          <w:spacing w:val="80"/>
        </w:rPr>
        <w:t xml:space="preserve"> </w:t>
      </w:r>
      <w:r w:rsidRPr="007C497E">
        <w:rPr>
          <w:color w:val="231F20"/>
        </w:rPr>
        <w:t>legal</w:t>
      </w:r>
      <w:r w:rsidRPr="007C497E">
        <w:rPr>
          <w:color w:val="231F20"/>
          <w:spacing w:val="80"/>
        </w:rPr>
        <w:t xml:space="preserve"> </w:t>
      </w:r>
      <w:r w:rsidRPr="007C497E">
        <w:rPr>
          <w:color w:val="231F20"/>
        </w:rPr>
        <w:t>intervention.</w:t>
      </w:r>
      <w:r w:rsidRPr="007C497E">
        <w:rPr>
          <w:color w:val="231F20"/>
          <w:spacing w:val="80"/>
        </w:rPr>
        <w:t xml:space="preserve"> </w:t>
      </w:r>
      <w:r w:rsidRPr="007C497E">
        <w:rPr>
          <w:color w:val="231F20"/>
        </w:rPr>
        <w:t>In</w:t>
      </w:r>
      <w:r w:rsidRPr="007C497E">
        <w:rPr>
          <w:color w:val="231F20"/>
          <w:spacing w:val="80"/>
        </w:rPr>
        <w:t xml:space="preserve"> </w:t>
      </w:r>
      <w:r w:rsidRPr="007C497E">
        <w:rPr>
          <w:color w:val="231F20"/>
        </w:rPr>
        <w:t>both</w:t>
      </w:r>
      <w:r w:rsidRPr="007C497E">
        <w:rPr>
          <w:color w:val="231F20"/>
          <w:spacing w:val="80"/>
        </w:rPr>
        <w:t xml:space="preserve"> </w:t>
      </w:r>
      <w:r w:rsidRPr="007C497E">
        <w:rPr>
          <w:color w:val="231F20"/>
        </w:rPr>
        <w:t>cases</w:t>
      </w:r>
      <w:r w:rsidRPr="007C497E">
        <w:rPr>
          <w:color w:val="231F20"/>
          <w:spacing w:val="80"/>
          <w:w w:val="150"/>
        </w:rPr>
        <w:t xml:space="preserve"> </w:t>
      </w:r>
      <w:r w:rsidR="00EB0E5A" w:rsidRPr="007C497E">
        <w:rPr>
          <w:color w:val="231F20"/>
        </w:rPr>
        <w:t>Bud &amp; Mary’s</w:t>
      </w:r>
      <w:r w:rsidRPr="007C497E">
        <w:rPr>
          <w:color w:val="231F20"/>
        </w:rPr>
        <w:t xml:space="preserve"> shall</w:t>
      </w:r>
      <w:r w:rsidRPr="007C497E">
        <w:rPr>
          <w:color w:val="231F20"/>
          <w:spacing w:val="40"/>
        </w:rPr>
        <w:t xml:space="preserve"> </w:t>
      </w:r>
      <w:r w:rsidRPr="007C497E">
        <w:rPr>
          <w:color w:val="231F20"/>
        </w:rPr>
        <w:t>also</w:t>
      </w:r>
      <w:r w:rsidRPr="007C497E">
        <w:rPr>
          <w:color w:val="231F20"/>
          <w:spacing w:val="61"/>
        </w:rPr>
        <w:t xml:space="preserve"> </w:t>
      </w:r>
      <w:r w:rsidRPr="007C497E">
        <w:rPr>
          <w:color w:val="231F20"/>
        </w:rPr>
        <w:t>be</w:t>
      </w:r>
      <w:r w:rsidRPr="007C497E">
        <w:rPr>
          <w:color w:val="231F20"/>
          <w:spacing w:val="40"/>
        </w:rPr>
        <w:t xml:space="preserve"> </w:t>
      </w:r>
      <w:r w:rsidRPr="007C497E">
        <w:rPr>
          <w:color w:val="231F20"/>
        </w:rPr>
        <w:t>entitled</w:t>
      </w:r>
      <w:r w:rsidRPr="007C497E">
        <w:rPr>
          <w:color w:val="231F20"/>
          <w:spacing w:val="40"/>
        </w:rPr>
        <w:t xml:space="preserve"> </w:t>
      </w:r>
      <w:r w:rsidRPr="007C497E">
        <w:rPr>
          <w:color w:val="231F20"/>
        </w:rPr>
        <w:t>to</w:t>
      </w:r>
      <w:r w:rsidRPr="007C497E">
        <w:rPr>
          <w:color w:val="231F20"/>
          <w:spacing w:val="40"/>
        </w:rPr>
        <w:t xml:space="preserve"> </w:t>
      </w:r>
      <w:r w:rsidRPr="007C497E">
        <w:rPr>
          <w:color w:val="231F20"/>
        </w:rPr>
        <w:t xml:space="preserve">compensation for the damage suffered. If </w:t>
      </w:r>
      <w:r w:rsidR="00EB0E5A" w:rsidRPr="007C497E">
        <w:rPr>
          <w:color w:val="231F20"/>
        </w:rPr>
        <w:t>Bud &amp; Mary’s</w:t>
      </w:r>
      <w:r w:rsidRPr="007C497E">
        <w:rPr>
          <w:color w:val="231F20"/>
        </w:rPr>
        <w:t xml:space="preserve"> decides</w:t>
      </w:r>
      <w:r w:rsidRPr="007C497E">
        <w:rPr>
          <w:color w:val="231F20"/>
          <w:spacing w:val="80"/>
        </w:rPr>
        <w:t xml:space="preserve"> </w:t>
      </w:r>
      <w:r w:rsidRPr="007C497E">
        <w:rPr>
          <w:color w:val="231F20"/>
        </w:rPr>
        <w:t>to</w:t>
      </w:r>
      <w:r w:rsidRPr="007C497E">
        <w:rPr>
          <w:color w:val="231F20"/>
          <w:spacing w:val="40"/>
        </w:rPr>
        <w:t xml:space="preserve"> </w:t>
      </w:r>
      <w:r w:rsidRPr="007C497E">
        <w:rPr>
          <w:color w:val="231F20"/>
        </w:rPr>
        <w:t>cancel</w:t>
      </w:r>
      <w:r w:rsidRPr="007C497E">
        <w:rPr>
          <w:color w:val="231F20"/>
          <w:spacing w:val="80"/>
        </w:rPr>
        <w:t xml:space="preserve"> </w:t>
      </w:r>
      <w:r w:rsidRPr="007C497E">
        <w:rPr>
          <w:color w:val="231F20"/>
        </w:rPr>
        <w:t>the</w:t>
      </w:r>
      <w:r w:rsidRPr="007C497E">
        <w:rPr>
          <w:color w:val="231F20"/>
          <w:spacing w:val="80"/>
        </w:rPr>
        <w:t xml:space="preserve"> </w:t>
      </w:r>
      <w:r w:rsidRPr="007C497E">
        <w:rPr>
          <w:color w:val="231F20"/>
        </w:rPr>
        <w:t>Contract,</w:t>
      </w:r>
      <w:r w:rsidRPr="007C497E">
        <w:rPr>
          <w:color w:val="231F20"/>
          <w:spacing w:val="80"/>
        </w:rPr>
        <w:t xml:space="preserve"> </w:t>
      </w:r>
      <w:r w:rsidR="00EB0E5A" w:rsidRPr="007C497E">
        <w:rPr>
          <w:color w:val="231F20"/>
        </w:rPr>
        <w:t>Bud &amp; Mary’s</w:t>
      </w:r>
      <w:r w:rsidRPr="007C497E">
        <w:rPr>
          <w:color w:val="231F20"/>
        </w:rPr>
        <w:t>,</w:t>
      </w:r>
      <w:r w:rsidRPr="007C497E">
        <w:rPr>
          <w:color w:val="231F20"/>
          <w:spacing w:val="40"/>
        </w:rPr>
        <w:t xml:space="preserve"> </w:t>
      </w:r>
      <w:r w:rsidRPr="007C497E">
        <w:rPr>
          <w:color w:val="231F20"/>
        </w:rPr>
        <w:t>shall</w:t>
      </w:r>
      <w:r w:rsidRPr="007C497E">
        <w:rPr>
          <w:color w:val="231F20"/>
          <w:spacing w:val="40"/>
        </w:rPr>
        <w:t xml:space="preserve"> </w:t>
      </w:r>
      <w:r w:rsidRPr="007C497E">
        <w:rPr>
          <w:color w:val="231F20"/>
        </w:rPr>
        <w:t>be entitled</w:t>
      </w:r>
      <w:r w:rsidRPr="007C497E">
        <w:rPr>
          <w:color w:val="231F20"/>
          <w:spacing w:val="27"/>
        </w:rPr>
        <w:t xml:space="preserve"> </w:t>
      </w:r>
      <w:r w:rsidRPr="007C497E">
        <w:rPr>
          <w:color w:val="231F20"/>
        </w:rPr>
        <w:t>to</w:t>
      </w:r>
      <w:r w:rsidRPr="007C497E">
        <w:rPr>
          <w:color w:val="231F20"/>
          <w:spacing w:val="25"/>
        </w:rPr>
        <w:t xml:space="preserve"> </w:t>
      </w:r>
      <w:r w:rsidRPr="007C497E">
        <w:rPr>
          <w:color w:val="231F20"/>
        </w:rPr>
        <w:t>the</w:t>
      </w:r>
      <w:r w:rsidRPr="007C497E">
        <w:rPr>
          <w:color w:val="231F20"/>
          <w:spacing w:val="28"/>
        </w:rPr>
        <w:t xml:space="preserve"> </w:t>
      </w:r>
      <w:r w:rsidRPr="007C497E">
        <w:rPr>
          <w:color w:val="231F20"/>
        </w:rPr>
        <w:t>repayment</w:t>
      </w:r>
      <w:r w:rsidRPr="007C497E">
        <w:rPr>
          <w:color w:val="231F20"/>
          <w:spacing w:val="25"/>
        </w:rPr>
        <w:t xml:space="preserve"> </w:t>
      </w:r>
      <w:r w:rsidRPr="007C497E">
        <w:rPr>
          <w:color w:val="231F20"/>
        </w:rPr>
        <w:t>of</w:t>
      </w:r>
      <w:r w:rsidRPr="007C497E">
        <w:rPr>
          <w:color w:val="231F20"/>
          <w:spacing w:val="33"/>
        </w:rPr>
        <w:t xml:space="preserve"> </w:t>
      </w:r>
      <w:r w:rsidRPr="007C497E">
        <w:rPr>
          <w:color w:val="231F20"/>
        </w:rPr>
        <w:t>all</w:t>
      </w:r>
      <w:r w:rsidRPr="007C497E">
        <w:rPr>
          <w:color w:val="231F20"/>
          <w:spacing w:val="40"/>
        </w:rPr>
        <w:t xml:space="preserve"> </w:t>
      </w:r>
      <w:r w:rsidRPr="007C497E">
        <w:rPr>
          <w:color w:val="231F20"/>
        </w:rPr>
        <w:t>sums</w:t>
      </w:r>
      <w:r w:rsidRPr="007C497E">
        <w:rPr>
          <w:color w:val="231F20"/>
          <w:spacing w:val="26"/>
        </w:rPr>
        <w:t xml:space="preserve"> </w:t>
      </w:r>
      <w:r w:rsidRPr="007C497E">
        <w:rPr>
          <w:color w:val="231F20"/>
        </w:rPr>
        <w:t>already</w:t>
      </w:r>
      <w:r w:rsidRPr="007C497E">
        <w:rPr>
          <w:color w:val="231F20"/>
          <w:spacing w:val="23"/>
        </w:rPr>
        <w:t xml:space="preserve"> </w:t>
      </w:r>
      <w:r w:rsidRPr="007C497E">
        <w:rPr>
          <w:color w:val="231F20"/>
        </w:rPr>
        <w:t>paid.</w:t>
      </w:r>
      <w:r w:rsidRPr="007C497E">
        <w:rPr>
          <w:color w:val="231F20"/>
          <w:spacing w:val="28"/>
        </w:rPr>
        <w:t xml:space="preserve"> </w:t>
      </w:r>
      <w:r w:rsidRPr="007C497E">
        <w:rPr>
          <w:color w:val="231F20"/>
        </w:rPr>
        <w:t>As</w:t>
      </w:r>
      <w:r w:rsidRPr="007C497E">
        <w:rPr>
          <w:color w:val="231F20"/>
          <w:spacing w:val="23"/>
        </w:rPr>
        <w:t xml:space="preserve"> </w:t>
      </w:r>
      <w:proofErr w:type="gramStart"/>
      <w:r w:rsidRPr="007C497E">
        <w:rPr>
          <w:color w:val="231F20"/>
        </w:rPr>
        <w:t>of</w:t>
      </w:r>
      <w:proofErr w:type="gramEnd"/>
      <w:r w:rsidRPr="007C497E">
        <w:rPr>
          <w:color w:val="231F20"/>
          <w:spacing w:val="28"/>
        </w:rPr>
        <w:t xml:space="preserve"> </w:t>
      </w:r>
      <w:r w:rsidRPr="007C497E">
        <w:rPr>
          <w:color w:val="231F20"/>
        </w:rPr>
        <w:t>the</w:t>
      </w:r>
      <w:r w:rsidRPr="007C497E">
        <w:rPr>
          <w:color w:val="231F20"/>
          <w:spacing w:val="25"/>
        </w:rPr>
        <w:t xml:space="preserve"> </w:t>
      </w:r>
      <w:r w:rsidRPr="007C497E">
        <w:rPr>
          <w:color w:val="231F20"/>
        </w:rPr>
        <w:t xml:space="preserve">cancellation, </w:t>
      </w:r>
      <w:r w:rsidR="00EB0E5A" w:rsidRPr="007C497E">
        <w:rPr>
          <w:color w:val="231F20"/>
        </w:rPr>
        <w:t>Bud &amp; Mary’s</w:t>
      </w:r>
      <w:r w:rsidRPr="007C497E">
        <w:rPr>
          <w:color w:val="231F20"/>
          <w:spacing w:val="40"/>
        </w:rPr>
        <w:t xml:space="preserve"> </w:t>
      </w:r>
      <w:r w:rsidRPr="007C497E">
        <w:rPr>
          <w:color w:val="231F20"/>
        </w:rPr>
        <w:t>shall</w:t>
      </w:r>
      <w:r w:rsidRPr="007C497E">
        <w:rPr>
          <w:color w:val="231F20"/>
          <w:spacing w:val="40"/>
        </w:rPr>
        <w:t xml:space="preserve"> </w:t>
      </w:r>
      <w:r w:rsidRPr="007C497E">
        <w:rPr>
          <w:color w:val="231F20"/>
        </w:rPr>
        <w:t>be</w:t>
      </w:r>
      <w:r w:rsidRPr="007C497E">
        <w:rPr>
          <w:color w:val="231F20"/>
          <w:spacing w:val="40"/>
        </w:rPr>
        <w:t xml:space="preserve"> </w:t>
      </w:r>
      <w:r w:rsidRPr="007C497E">
        <w:rPr>
          <w:color w:val="231F20"/>
        </w:rPr>
        <w:t>entitled</w:t>
      </w:r>
      <w:r w:rsidRPr="007C497E">
        <w:rPr>
          <w:color w:val="231F20"/>
          <w:spacing w:val="40"/>
        </w:rPr>
        <w:t xml:space="preserve"> </w:t>
      </w:r>
      <w:r w:rsidRPr="007C497E">
        <w:rPr>
          <w:color w:val="231F20"/>
        </w:rPr>
        <w:t>to</w:t>
      </w:r>
      <w:r w:rsidRPr="007C497E">
        <w:rPr>
          <w:color w:val="231F20"/>
          <w:spacing w:val="40"/>
        </w:rPr>
        <w:t xml:space="preserve"> </w:t>
      </w:r>
      <w:r w:rsidRPr="007C497E">
        <w:rPr>
          <w:color w:val="231F20"/>
        </w:rPr>
        <w:t>supply</w:t>
      </w:r>
      <w:r w:rsidRPr="007C497E">
        <w:rPr>
          <w:color w:val="231F20"/>
          <w:spacing w:val="40"/>
        </w:rPr>
        <w:t xml:space="preserve"> </w:t>
      </w:r>
      <w:r w:rsidRPr="007C497E">
        <w:rPr>
          <w:color w:val="231F20"/>
        </w:rPr>
        <w:t>itself</w:t>
      </w:r>
      <w:r w:rsidRPr="007C497E">
        <w:rPr>
          <w:color w:val="231F20"/>
          <w:spacing w:val="40"/>
        </w:rPr>
        <w:t xml:space="preserve"> </w:t>
      </w:r>
      <w:r w:rsidRPr="007C497E">
        <w:rPr>
          <w:color w:val="231F20"/>
        </w:rPr>
        <w:t>from</w:t>
      </w:r>
      <w:r w:rsidRPr="007C497E">
        <w:rPr>
          <w:color w:val="231F20"/>
          <w:spacing w:val="80"/>
        </w:rPr>
        <w:t xml:space="preserve"> </w:t>
      </w:r>
      <w:r w:rsidRPr="007C497E">
        <w:rPr>
          <w:color w:val="231F20"/>
        </w:rPr>
        <w:t>elsewhere.</w:t>
      </w:r>
      <w:r w:rsidRPr="007C497E">
        <w:rPr>
          <w:color w:val="231F20"/>
          <w:spacing w:val="80"/>
        </w:rPr>
        <w:t xml:space="preserve"> </w:t>
      </w:r>
      <w:r w:rsidRPr="007C497E">
        <w:rPr>
          <w:color w:val="231F20"/>
        </w:rPr>
        <w:t>All transport</w:t>
      </w:r>
      <w:r w:rsidRPr="007C497E">
        <w:rPr>
          <w:color w:val="231F20"/>
          <w:spacing w:val="40"/>
        </w:rPr>
        <w:t xml:space="preserve"> </w:t>
      </w:r>
      <w:r w:rsidRPr="007C497E">
        <w:rPr>
          <w:color w:val="231F20"/>
        </w:rPr>
        <w:t>costs</w:t>
      </w:r>
      <w:r w:rsidRPr="007C497E">
        <w:rPr>
          <w:color w:val="231F20"/>
          <w:spacing w:val="40"/>
        </w:rPr>
        <w:t xml:space="preserve"> </w:t>
      </w:r>
      <w:r w:rsidRPr="007C497E">
        <w:rPr>
          <w:color w:val="231F20"/>
        </w:rPr>
        <w:t>relating</w:t>
      </w:r>
      <w:r w:rsidRPr="007C497E">
        <w:rPr>
          <w:color w:val="231F20"/>
          <w:spacing w:val="40"/>
        </w:rPr>
        <w:t xml:space="preserve"> </w:t>
      </w:r>
      <w:r w:rsidRPr="007C497E">
        <w:rPr>
          <w:color w:val="231F20"/>
        </w:rPr>
        <w:t>to</w:t>
      </w:r>
      <w:r w:rsidRPr="007C497E">
        <w:rPr>
          <w:color w:val="231F20"/>
          <w:spacing w:val="40"/>
        </w:rPr>
        <w:t xml:space="preserve"> </w:t>
      </w:r>
      <w:r w:rsidRPr="007C497E">
        <w:rPr>
          <w:color w:val="231F20"/>
        </w:rPr>
        <w:t>the</w:t>
      </w:r>
      <w:r w:rsidRPr="007C497E">
        <w:rPr>
          <w:color w:val="231F20"/>
          <w:spacing w:val="40"/>
        </w:rPr>
        <w:t xml:space="preserve"> </w:t>
      </w:r>
      <w:r w:rsidRPr="007C497E">
        <w:rPr>
          <w:color w:val="231F20"/>
        </w:rPr>
        <w:t>deliveries</w:t>
      </w:r>
      <w:r w:rsidRPr="007C497E">
        <w:rPr>
          <w:color w:val="231F20"/>
          <w:spacing w:val="40"/>
        </w:rPr>
        <w:t xml:space="preserve"> </w:t>
      </w:r>
      <w:r w:rsidRPr="007C497E">
        <w:rPr>
          <w:color w:val="231F20"/>
        </w:rPr>
        <w:t>of</w:t>
      </w:r>
      <w:r w:rsidRPr="007C497E">
        <w:rPr>
          <w:color w:val="231F20"/>
          <w:spacing w:val="40"/>
        </w:rPr>
        <w:t xml:space="preserve"> </w:t>
      </w:r>
      <w:r w:rsidRPr="007C497E">
        <w:rPr>
          <w:color w:val="231F20"/>
        </w:rPr>
        <w:t>goods</w:t>
      </w:r>
      <w:r w:rsidRPr="007C497E">
        <w:rPr>
          <w:color w:val="231F20"/>
          <w:spacing w:val="40"/>
        </w:rPr>
        <w:t xml:space="preserve"> </w:t>
      </w:r>
      <w:r w:rsidRPr="007C497E">
        <w:rPr>
          <w:color w:val="231F20"/>
        </w:rPr>
        <w:t>and/or</w:t>
      </w:r>
      <w:r w:rsidRPr="007C497E">
        <w:rPr>
          <w:color w:val="231F20"/>
          <w:spacing w:val="40"/>
        </w:rPr>
        <w:t xml:space="preserve"> </w:t>
      </w:r>
      <w:r w:rsidRPr="007C497E">
        <w:rPr>
          <w:color w:val="231F20"/>
        </w:rPr>
        <w:t>services</w:t>
      </w:r>
      <w:r w:rsidRPr="007C497E">
        <w:rPr>
          <w:color w:val="231F20"/>
          <w:spacing w:val="40"/>
        </w:rPr>
        <w:t xml:space="preserve"> </w:t>
      </w:r>
      <w:r w:rsidRPr="007C497E">
        <w:rPr>
          <w:color w:val="231F20"/>
        </w:rPr>
        <w:t>shall be</w:t>
      </w:r>
      <w:r w:rsidRPr="007C497E">
        <w:rPr>
          <w:color w:val="231F20"/>
          <w:spacing w:val="40"/>
        </w:rPr>
        <w:t xml:space="preserve"> </w:t>
      </w:r>
      <w:r w:rsidRPr="007C497E">
        <w:rPr>
          <w:color w:val="231F20"/>
        </w:rPr>
        <w:t>to</w:t>
      </w:r>
      <w:r w:rsidRPr="007C497E">
        <w:rPr>
          <w:color w:val="231F20"/>
          <w:spacing w:val="40"/>
        </w:rPr>
        <w:t xml:space="preserve"> </w:t>
      </w:r>
      <w:r w:rsidRPr="007C497E">
        <w:rPr>
          <w:color w:val="231F20"/>
        </w:rPr>
        <w:t>the</w:t>
      </w:r>
      <w:r w:rsidRPr="007C497E">
        <w:rPr>
          <w:color w:val="231F20"/>
          <w:spacing w:val="33"/>
        </w:rPr>
        <w:t xml:space="preserve"> </w:t>
      </w:r>
      <w:r w:rsidRPr="007C497E">
        <w:rPr>
          <w:color w:val="231F20"/>
        </w:rPr>
        <w:t>charge</w:t>
      </w:r>
      <w:r w:rsidRPr="007C497E">
        <w:rPr>
          <w:color w:val="231F20"/>
          <w:spacing w:val="24"/>
        </w:rPr>
        <w:t xml:space="preserve"> </w:t>
      </w:r>
      <w:r w:rsidRPr="007C497E">
        <w:rPr>
          <w:color w:val="231F20"/>
        </w:rPr>
        <w:t>of</w:t>
      </w:r>
      <w:r w:rsidRPr="007C497E">
        <w:rPr>
          <w:color w:val="231F20"/>
          <w:spacing w:val="26"/>
        </w:rPr>
        <w:t xml:space="preserve"> </w:t>
      </w:r>
      <w:r w:rsidRPr="007C497E">
        <w:rPr>
          <w:color w:val="231F20"/>
        </w:rPr>
        <w:t>the</w:t>
      </w:r>
      <w:r w:rsidRPr="007C497E">
        <w:rPr>
          <w:color w:val="231F20"/>
          <w:spacing w:val="22"/>
        </w:rPr>
        <w:t xml:space="preserve"> </w:t>
      </w:r>
      <w:r w:rsidRPr="007C497E">
        <w:rPr>
          <w:color w:val="231F20"/>
        </w:rPr>
        <w:t>Seller</w:t>
      </w:r>
      <w:r w:rsidRPr="007C497E">
        <w:rPr>
          <w:color w:val="231F20"/>
          <w:spacing w:val="40"/>
        </w:rPr>
        <w:t xml:space="preserve"> </w:t>
      </w:r>
      <w:r w:rsidRPr="007C497E">
        <w:rPr>
          <w:color w:val="231F20"/>
        </w:rPr>
        <w:t>(free</w:t>
      </w:r>
      <w:r w:rsidRPr="007C497E">
        <w:rPr>
          <w:color w:val="231F20"/>
          <w:spacing w:val="24"/>
        </w:rPr>
        <w:t xml:space="preserve"> </w:t>
      </w:r>
      <w:r w:rsidRPr="007C497E">
        <w:rPr>
          <w:color w:val="231F20"/>
        </w:rPr>
        <w:t>delivery)</w:t>
      </w:r>
      <w:r w:rsidRPr="007C497E">
        <w:rPr>
          <w:color w:val="231F20"/>
          <w:spacing w:val="22"/>
        </w:rPr>
        <w:t xml:space="preserve"> </w:t>
      </w:r>
      <w:r w:rsidRPr="007C497E">
        <w:rPr>
          <w:color w:val="231F20"/>
        </w:rPr>
        <w:t>unless</w:t>
      </w:r>
      <w:r w:rsidRPr="007C497E">
        <w:rPr>
          <w:color w:val="231F20"/>
          <w:spacing w:val="25"/>
        </w:rPr>
        <w:t xml:space="preserve"> </w:t>
      </w:r>
      <w:r w:rsidRPr="007C497E">
        <w:rPr>
          <w:color w:val="231F20"/>
        </w:rPr>
        <w:t>otherwise</w:t>
      </w:r>
      <w:r w:rsidRPr="007C497E">
        <w:rPr>
          <w:color w:val="231F20"/>
          <w:spacing w:val="40"/>
        </w:rPr>
        <w:t xml:space="preserve"> </w:t>
      </w:r>
      <w:r w:rsidRPr="007C497E">
        <w:rPr>
          <w:color w:val="231F20"/>
        </w:rPr>
        <w:t>stipulated</w:t>
      </w:r>
      <w:r w:rsidRPr="007C497E">
        <w:rPr>
          <w:color w:val="231F20"/>
          <w:spacing w:val="-1"/>
        </w:rPr>
        <w:t xml:space="preserve"> </w:t>
      </w:r>
      <w:r w:rsidRPr="007C497E">
        <w:rPr>
          <w:color w:val="231F20"/>
        </w:rPr>
        <w:t>on</w:t>
      </w:r>
      <w:r w:rsidRPr="007C497E">
        <w:rPr>
          <w:color w:val="231F20"/>
          <w:spacing w:val="80"/>
        </w:rPr>
        <w:t xml:space="preserve"> </w:t>
      </w:r>
      <w:r w:rsidRPr="007C497E">
        <w:rPr>
          <w:color w:val="231F20"/>
        </w:rPr>
        <w:t>the</w:t>
      </w:r>
      <w:r w:rsidRPr="007C497E">
        <w:rPr>
          <w:color w:val="231F20"/>
          <w:spacing w:val="80"/>
        </w:rPr>
        <w:t xml:space="preserve"> </w:t>
      </w:r>
      <w:r w:rsidRPr="007C497E">
        <w:rPr>
          <w:color w:val="231F20"/>
        </w:rPr>
        <w:t>purchase</w:t>
      </w:r>
      <w:r w:rsidRPr="007C497E">
        <w:rPr>
          <w:color w:val="231F20"/>
          <w:spacing w:val="80"/>
        </w:rPr>
        <w:t xml:space="preserve"> </w:t>
      </w:r>
      <w:r w:rsidRPr="007C497E">
        <w:rPr>
          <w:color w:val="231F20"/>
        </w:rPr>
        <w:t>order</w:t>
      </w:r>
      <w:r w:rsidRPr="007C497E">
        <w:rPr>
          <w:color w:val="231F20"/>
          <w:spacing w:val="80"/>
        </w:rPr>
        <w:t xml:space="preserve"> </w:t>
      </w:r>
      <w:r w:rsidRPr="007C497E">
        <w:rPr>
          <w:color w:val="231F20"/>
        </w:rPr>
        <w:t>of</w:t>
      </w:r>
      <w:r w:rsidRPr="007C497E">
        <w:rPr>
          <w:color w:val="231F20"/>
          <w:spacing w:val="40"/>
        </w:rPr>
        <w:t xml:space="preserve"> </w:t>
      </w:r>
      <w:r w:rsidR="00EB0E5A" w:rsidRPr="007C497E">
        <w:rPr>
          <w:color w:val="231F20"/>
        </w:rPr>
        <w:t>Bud &amp; Mary’s</w:t>
      </w:r>
      <w:r w:rsidRPr="007C497E">
        <w:rPr>
          <w:color w:val="231F20"/>
        </w:rPr>
        <w:t>.</w:t>
      </w:r>
      <w:r w:rsidRPr="007C497E">
        <w:rPr>
          <w:color w:val="231F20"/>
          <w:spacing w:val="80"/>
        </w:rPr>
        <w:t xml:space="preserve"> </w:t>
      </w:r>
      <w:r w:rsidRPr="007C497E">
        <w:rPr>
          <w:color w:val="231F20"/>
        </w:rPr>
        <w:t>Seller</w:t>
      </w:r>
      <w:r w:rsidRPr="007C497E">
        <w:rPr>
          <w:color w:val="231F20"/>
          <w:spacing w:val="80"/>
        </w:rPr>
        <w:t xml:space="preserve"> </w:t>
      </w:r>
      <w:r w:rsidRPr="007C497E">
        <w:rPr>
          <w:color w:val="231F20"/>
        </w:rPr>
        <w:t>shall</w:t>
      </w:r>
      <w:r w:rsidRPr="007C497E">
        <w:rPr>
          <w:color w:val="231F20"/>
          <w:spacing w:val="80"/>
        </w:rPr>
        <w:t xml:space="preserve"> </w:t>
      </w:r>
      <w:r w:rsidRPr="007C497E">
        <w:rPr>
          <w:color w:val="231F20"/>
        </w:rPr>
        <w:t>also</w:t>
      </w:r>
      <w:r w:rsidRPr="007C497E">
        <w:rPr>
          <w:color w:val="231F20"/>
          <w:spacing w:val="80"/>
        </w:rPr>
        <w:t xml:space="preserve"> </w:t>
      </w:r>
      <w:r w:rsidRPr="007C497E">
        <w:rPr>
          <w:color w:val="231F20"/>
        </w:rPr>
        <w:t>be</w:t>
      </w:r>
      <w:r w:rsidRPr="007C497E">
        <w:rPr>
          <w:color w:val="231F20"/>
          <w:spacing w:val="-1"/>
        </w:rPr>
        <w:t xml:space="preserve"> </w:t>
      </w:r>
      <w:r w:rsidRPr="007C497E">
        <w:rPr>
          <w:color w:val="231F20"/>
        </w:rPr>
        <w:t>responsible</w:t>
      </w:r>
      <w:r w:rsidRPr="007C497E">
        <w:rPr>
          <w:color w:val="231F20"/>
          <w:spacing w:val="68"/>
        </w:rPr>
        <w:t xml:space="preserve"> </w:t>
      </w:r>
      <w:r w:rsidRPr="007C497E">
        <w:rPr>
          <w:color w:val="231F20"/>
        </w:rPr>
        <w:t>for</w:t>
      </w:r>
      <w:r w:rsidRPr="007C497E">
        <w:rPr>
          <w:color w:val="231F20"/>
          <w:spacing w:val="68"/>
        </w:rPr>
        <w:t xml:space="preserve"> </w:t>
      </w:r>
      <w:r w:rsidRPr="007C497E">
        <w:rPr>
          <w:color w:val="231F20"/>
        </w:rPr>
        <w:t>any</w:t>
      </w:r>
      <w:r w:rsidRPr="007C497E">
        <w:rPr>
          <w:color w:val="231F20"/>
          <w:spacing w:val="68"/>
        </w:rPr>
        <w:t xml:space="preserve"> </w:t>
      </w:r>
      <w:r w:rsidRPr="007C497E">
        <w:rPr>
          <w:color w:val="231F20"/>
        </w:rPr>
        <w:t>export</w:t>
      </w:r>
      <w:r w:rsidRPr="007C497E">
        <w:rPr>
          <w:color w:val="231F20"/>
          <w:spacing w:val="67"/>
        </w:rPr>
        <w:t xml:space="preserve"> </w:t>
      </w:r>
      <w:r w:rsidRPr="007C497E">
        <w:rPr>
          <w:color w:val="231F20"/>
        </w:rPr>
        <w:t>and</w:t>
      </w:r>
      <w:r w:rsidRPr="007C497E">
        <w:rPr>
          <w:color w:val="231F20"/>
          <w:spacing w:val="80"/>
        </w:rPr>
        <w:t xml:space="preserve"> </w:t>
      </w:r>
      <w:r w:rsidRPr="007C497E">
        <w:rPr>
          <w:color w:val="231F20"/>
        </w:rPr>
        <w:t>import</w:t>
      </w:r>
      <w:r w:rsidRPr="007C497E">
        <w:rPr>
          <w:color w:val="231F20"/>
          <w:spacing w:val="40"/>
        </w:rPr>
        <w:t xml:space="preserve"> </w:t>
      </w:r>
      <w:r w:rsidRPr="007C497E">
        <w:rPr>
          <w:color w:val="231F20"/>
        </w:rPr>
        <w:t>formalities</w:t>
      </w:r>
      <w:r w:rsidRPr="007C497E">
        <w:rPr>
          <w:color w:val="231F20"/>
          <w:spacing w:val="40"/>
        </w:rPr>
        <w:t xml:space="preserve"> </w:t>
      </w:r>
      <w:r w:rsidRPr="007C497E">
        <w:rPr>
          <w:color w:val="231F20"/>
        </w:rPr>
        <w:t>to</w:t>
      </w:r>
      <w:r w:rsidRPr="007C497E">
        <w:rPr>
          <w:color w:val="231F20"/>
          <w:spacing w:val="40"/>
        </w:rPr>
        <w:t xml:space="preserve"> </w:t>
      </w:r>
      <w:r w:rsidRPr="007C497E">
        <w:rPr>
          <w:color w:val="231F20"/>
        </w:rPr>
        <w:t>his</w:t>
      </w:r>
      <w:r w:rsidRPr="007C497E">
        <w:rPr>
          <w:color w:val="231F20"/>
          <w:spacing w:val="40"/>
        </w:rPr>
        <w:t xml:space="preserve"> </w:t>
      </w:r>
      <w:r w:rsidRPr="007C497E">
        <w:rPr>
          <w:color w:val="231F20"/>
        </w:rPr>
        <w:t>own</w:t>
      </w:r>
      <w:r w:rsidRPr="007C497E">
        <w:rPr>
          <w:color w:val="231F20"/>
          <w:spacing w:val="40"/>
        </w:rPr>
        <w:t xml:space="preserve"> </w:t>
      </w:r>
      <w:r w:rsidRPr="007C497E">
        <w:rPr>
          <w:color w:val="231F20"/>
        </w:rPr>
        <w:t>charge.</w:t>
      </w:r>
      <w:r w:rsidRPr="007C497E">
        <w:rPr>
          <w:color w:val="231F20"/>
          <w:spacing w:val="39"/>
        </w:rPr>
        <w:t xml:space="preserve"> </w:t>
      </w:r>
      <w:r w:rsidRPr="007C497E">
        <w:rPr>
          <w:color w:val="231F20"/>
        </w:rPr>
        <w:t>Damage</w:t>
      </w:r>
      <w:r w:rsidRPr="007C497E">
        <w:rPr>
          <w:color w:val="231F20"/>
          <w:spacing w:val="40"/>
        </w:rPr>
        <w:t xml:space="preserve"> </w:t>
      </w:r>
      <w:r w:rsidRPr="007C497E">
        <w:rPr>
          <w:color w:val="231F20"/>
        </w:rPr>
        <w:t>or</w:t>
      </w:r>
      <w:r w:rsidRPr="007C497E">
        <w:rPr>
          <w:color w:val="231F20"/>
          <w:spacing w:val="40"/>
        </w:rPr>
        <w:t xml:space="preserve"> </w:t>
      </w:r>
      <w:r w:rsidRPr="007C497E">
        <w:rPr>
          <w:color w:val="231F20"/>
        </w:rPr>
        <w:t>loss</w:t>
      </w:r>
      <w:r w:rsidRPr="007C497E">
        <w:rPr>
          <w:color w:val="231F20"/>
          <w:spacing w:val="40"/>
        </w:rPr>
        <w:t xml:space="preserve"> </w:t>
      </w:r>
      <w:r w:rsidRPr="007C497E">
        <w:rPr>
          <w:color w:val="231F20"/>
        </w:rPr>
        <w:t>upon</w:t>
      </w:r>
      <w:r w:rsidRPr="007C497E">
        <w:rPr>
          <w:color w:val="231F20"/>
          <w:spacing w:val="40"/>
        </w:rPr>
        <w:t xml:space="preserve"> </w:t>
      </w:r>
      <w:r w:rsidRPr="007C497E">
        <w:rPr>
          <w:color w:val="231F20"/>
        </w:rPr>
        <w:t>loading,</w:t>
      </w:r>
      <w:r w:rsidRPr="007C497E">
        <w:rPr>
          <w:color w:val="231F20"/>
          <w:spacing w:val="40"/>
        </w:rPr>
        <w:t xml:space="preserve"> </w:t>
      </w:r>
      <w:r w:rsidRPr="007C497E">
        <w:rPr>
          <w:color w:val="231F20"/>
        </w:rPr>
        <w:t>during</w:t>
      </w:r>
      <w:r w:rsidRPr="007C497E">
        <w:rPr>
          <w:color w:val="231F20"/>
          <w:spacing w:val="40"/>
        </w:rPr>
        <w:t xml:space="preserve"> </w:t>
      </w:r>
      <w:r w:rsidRPr="007C497E">
        <w:rPr>
          <w:color w:val="231F20"/>
        </w:rPr>
        <w:t>transport</w:t>
      </w:r>
      <w:r w:rsidRPr="007C497E">
        <w:rPr>
          <w:color w:val="231F20"/>
          <w:spacing w:val="40"/>
        </w:rPr>
        <w:t xml:space="preserve"> </w:t>
      </w:r>
      <w:r w:rsidRPr="007C497E">
        <w:rPr>
          <w:color w:val="231F20"/>
        </w:rPr>
        <w:t>or</w:t>
      </w:r>
      <w:r w:rsidRPr="007C497E">
        <w:rPr>
          <w:color w:val="231F20"/>
          <w:spacing w:val="40"/>
        </w:rPr>
        <w:t xml:space="preserve"> </w:t>
      </w:r>
      <w:r w:rsidRPr="007C497E">
        <w:rPr>
          <w:color w:val="231F20"/>
        </w:rPr>
        <w:t>upon</w:t>
      </w:r>
      <w:r w:rsidRPr="007C497E">
        <w:rPr>
          <w:color w:val="231F20"/>
          <w:spacing w:val="40"/>
        </w:rPr>
        <w:t xml:space="preserve"> </w:t>
      </w:r>
      <w:r w:rsidRPr="007C497E">
        <w:rPr>
          <w:color w:val="231F20"/>
        </w:rPr>
        <w:t>unloading,</w:t>
      </w:r>
      <w:r w:rsidRPr="007C497E">
        <w:rPr>
          <w:color w:val="231F20"/>
          <w:spacing w:val="40"/>
        </w:rPr>
        <w:t xml:space="preserve"> </w:t>
      </w:r>
      <w:r w:rsidRPr="007C497E">
        <w:rPr>
          <w:color w:val="231F20"/>
        </w:rPr>
        <w:t>of whatever</w:t>
      </w:r>
      <w:r w:rsidRPr="007C497E">
        <w:rPr>
          <w:color w:val="231F20"/>
          <w:spacing w:val="40"/>
        </w:rPr>
        <w:t xml:space="preserve"> </w:t>
      </w:r>
      <w:r w:rsidRPr="007C497E">
        <w:rPr>
          <w:color w:val="231F20"/>
        </w:rPr>
        <w:t>nature</w:t>
      </w:r>
      <w:r w:rsidRPr="007C497E">
        <w:rPr>
          <w:color w:val="231F20"/>
          <w:spacing w:val="40"/>
        </w:rPr>
        <w:t xml:space="preserve"> </w:t>
      </w:r>
      <w:r w:rsidRPr="007C497E">
        <w:rPr>
          <w:color w:val="231F20"/>
        </w:rPr>
        <w:t>or</w:t>
      </w:r>
      <w:r w:rsidRPr="007C497E">
        <w:rPr>
          <w:color w:val="231F20"/>
          <w:spacing w:val="40"/>
        </w:rPr>
        <w:t xml:space="preserve"> </w:t>
      </w:r>
      <w:r w:rsidRPr="007C497E">
        <w:rPr>
          <w:color w:val="231F20"/>
        </w:rPr>
        <w:t>due</w:t>
      </w:r>
      <w:r w:rsidRPr="007C497E">
        <w:rPr>
          <w:color w:val="231F20"/>
          <w:spacing w:val="40"/>
        </w:rPr>
        <w:t xml:space="preserve"> </w:t>
      </w:r>
      <w:r w:rsidRPr="007C497E">
        <w:rPr>
          <w:color w:val="231F20"/>
        </w:rPr>
        <w:t>to</w:t>
      </w:r>
      <w:r w:rsidRPr="007C497E">
        <w:rPr>
          <w:color w:val="231F20"/>
          <w:spacing w:val="40"/>
        </w:rPr>
        <w:t xml:space="preserve"> </w:t>
      </w:r>
      <w:r w:rsidRPr="007C497E">
        <w:rPr>
          <w:color w:val="231F20"/>
        </w:rPr>
        <w:t>whatever</w:t>
      </w:r>
      <w:r w:rsidRPr="007C497E">
        <w:rPr>
          <w:color w:val="231F20"/>
          <w:spacing w:val="40"/>
        </w:rPr>
        <w:t xml:space="preserve"> </w:t>
      </w:r>
      <w:r w:rsidRPr="007C497E">
        <w:rPr>
          <w:color w:val="231F20"/>
        </w:rPr>
        <w:t>cause,</w:t>
      </w:r>
      <w:r w:rsidRPr="007C497E">
        <w:rPr>
          <w:color w:val="231F20"/>
          <w:spacing w:val="40"/>
        </w:rPr>
        <w:t xml:space="preserve"> </w:t>
      </w:r>
      <w:r w:rsidRPr="007C497E">
        <w:rPr>
          <w:color w:val="231F20"/>
        </w:rPr>
        <w:t>shall</w:t>
      </w:r>
      <w:r w:rsidRPr="007C497E">
        <w:rPr>
          <w:color w:val="231F20"/>
          <w:spacing w:val="40"/>
        </w:rPr>
        <w:t xml:space="preserve"> </w:t>
      </w:r>
      <w:r w:rsidRPr="007C497E">
        <w:rPr>
          <w:color w:val="231F20"/>
        </w:rPr>
        <w:t>be</w:t>
      </w:r>
      <w:r w:rsidRPr="007C497E">
        <w:rPr>
          <w:color w:val="231F20"/>
          <w:spacing w:val="40"/>
        </w:rPr>
        <w:t xml:space="preserve"> </w:t>
      </w:r>
      <w:r w:rsidRPr="007C497E">
        <w:rPr>
          <w:color w:val="231F20"/>
        </w:rPr>
        <w:t>to</w:t>
      </w:r>
      <w:r w:rsidRPr="007C497E">
        <w:rPr>
          <w:color w:val="231F20"/>
          <w:spacing w:val="40"/>
        </w:rPr>
        <w:t xml:space="preserve"> </w:t>
      </w:r>
      <w:r w:rsidRPr="007C497E">
        <w:rPr>
          <w:color w:val="231F20"/>
        </w:rPr>
        <w:t>the</w:t>
      </w:r>
      <w:r w:rsidRPr="007C497E">
        <w:rPr>
          <w:color w:val="231F20"/>
          <w:spacing w:val="40"/>
        </w:rPr>
        <w:t xml:space="preserve"> </w:t>
      </w:r>
      <w:r w:rsidRPr="007C497E">
        <w:rPr>
          <w:color w:val="231F20"/>
        </w:rPr>
        <w:t>charge</w:t>
      </w:r>
      <w:r w:rsidRPr="007C497E">
        <w:rPr>
          <w:color w:val="231F20"/>
          <w:spacing w:val="40"/>
        </w:rPr>
        <w:t xml:space="preserve"> </w:t>
      </w:r>
      <w:r w:rsidRPr="007C497E">
        <w:rPr>
          <w:color w:val="231F20"/>
        </w:rPr>
        <w:t>and at</w:t>
      </w:r>
      <w:r w:rsidRPr="007C497E">
        <w:rPr>
          <w:color w:val="231F20"/>
          <w:spacing w:val="40"/>
        </w:rPr>
        <w:t xml:space="preserve"> </w:t>
      </w:r>
      <w:r w:rsidRPr="007C497E">
        <w:rPr>
          <w:color w:val="231F20"/>
        </w:rPr>
        <w:t>the</w:t>
      </w:r>
      <w:r w:rsidRPr="007C497E">
        <w:rPr>
          <w:color w:val="231F20"/>
          <w:spacing w:val="40"/>
        </w:rPr>
        <w:t xml:space="preserve"> </w:t>
      </w:r>
      <w:r w:rsidRPr="007C497E">
        <w:rPr>
          <w:color w:val="231F20"/>
        </w:rPr>
        <w:t>risk</w:t>
      </w:r>
      <w:r w:rsidRPr="007C497E">
        <w:rPr>
          <w:color w:val="231F20"/>
          <w:spacing w:val="40"/>
        </w:rPr>
        <w:t xml:space="preserve"> </w:t>
      </w:r>
      <w:r w:rsidRPr="007C497E">
        <w:rPr>
          <w:color w:val="231F20"/>
        </w:rPr>
        <w:t>of</w:t>
      </w:r>
      <w:r w:rsidRPr="007C497E">
        <w:rPr>
          <w:color w:val="231F20"/>
          <w:spacing w:val="40"/>
        </w:rPr>
        <w:t xml:space="preserve"> </w:t>
      </w:r>
      <w:r w:rsidRPr="007C497E">
        <w:rPr>
          <w:color w:val="231F20"/>
        </w:rPr>
        <w:t>the</w:t>
      </w:r>
      <w:r w:rsidRPr="007C497E">
        <w:rPr>
          <w:color w:val="231F20"/>
          <w:spacing w:val="40"/>
        </w:rPr>
        <w:t xml:space="preserve"> </w:t>
      </w:r>
      <w:r w:rsidRPr="007C497E">
        <w:rPr>
          <w:color w:val="231F20"/>
        </w:rPr>
        <w:t>Seller,</w:t>
      </w:r>
      <w:r w:rsidRPr="007C497E">
        <w:rPr>
          <w:color w:val="231F20"/>
          <w:spacing w:val="24"/>
        </w:rPr>
        <w:t xml:space="preserve"> </w:t>
      </w:r>
      <w:r w:rsidRPr="007C497E">
        <w:rPr>
          <w:color w:val="231F20"/>
        </w:rPr>
        <w:t>who</w:t>
      </w:r>
      <w:r w:rsidRPr="007C497E">
        <w:rPr>
          <w:color w:val="231F20"/>
          <w:spacing w:val="25"/>
        </w:rPr>
        <w:t xml:space="preserve"> </w:t>
      </w:r>
      <w:r w:rsidRPr="007C497E">
        <w:rPr>
          <w:color w:val="231F20"/>
        </w:rPr>
        <w:t>shall</w:t>
      </w:r>
      <w:r w:rsidRPr="007C497E">
        <w:rPr>
          <w:color w:val="231F20"/>
          <w:spacing w:val="40"/>
        </w:rPr>
        <w:t xml:space="preserve"> </w:t>
      </w:r>
      <w:r w:rsidRPr="007C497E">
        <w:rPr>
          <w:color w:val="231F20"/>
        </w:rPr>
        <w:t>replace all goods that are damaged</w:t>
      </w:r>
      <w:r w:rsidRPr="007C497E">
        <w:rPr>
          <w:color w:val="231F20"/>
          <w:spacing w:val="40"/>
        </w:rPr>
        <w:t xml:space="preserve"> </w:t>
      </w:r>
      <w:r w:rsidRPr="007C497E">
        <w:rPr>
          <w:color w:val="231F20"/>
        </w:rPr>
        <w:t>or lost</w:t>
      </w:r>
      <w:r w:rsidRPr="007C497E">
        <w:rPr>
          <w:color w:val="231F20"/>
          <w:spacing w:val="40"/>
        </w:rPr>
        <w:t xml:space="preserve"> </w:t>
      </w:r>
      <w:r w:rsidRPr="007C497E">
        <w:rPr>
          <w:color w:val="231F20"/>
        </w:rPr>
        <w:t>to</w:t>
      </w:r>
      <w:r w:rsidRPr="007C497E">
        <w:rPr>
          <w:color w:val="231F20"/>
          <w:spacing w:val="40"/>
        </w:rPr>
        <w:t xml:space="preserve"> </w:t>
      </w:r>
      <w:r w:rsidRPr="007C497E">
        <w:rPr>
          <w:color w:val="231F20"/>
        </w:rPr>
        <w:t>his</w:t>
      </w:r>
      <w:r w:rsidRPr="007C497E">
        <w:rPr>
          <w:color w:val="231F20"/>
          <w:spacing w:val="39"/>
        </w:rPr>
        <w:t xml:space="preserve"> </w:t>
      </w:r>
      <w:r w:rsidRPr="007C497E">
        <w:rPr>
          <w:color w:val="231F20"/>
        </w:rPr>
        <w:t>charge.</w:t>
      </w:r>
      <w:r w:rsidRPr="007C497E">
        <w:rPr>
          <w:color w:val="231F20"/>
          <w:spacing w:val="40"/>
        </w:rPr>
        <w:t xml:space="preserve"> </w:t>
      </w:r>
      <w:r w:rsidRPr="007C497E">
        <w:rPr>
          <w:color w:val="231F20"/>
        </w:rPr>
        <w:t>The</w:t>
      </w:r>
      <w:r w:rsidRPr="007C497E">
        <w:rPr>
          <w:color w:val="231F20"/>
          <w:spacing w:val="40"/>
        </w:rPr>
        <w:t xml:space="preserve"> </w:t>
      </w:r>
      <w:r w:rsidRPr="007C497E">
        <w:rPr>
          <w:color w:val="231F20"/>
        </w:rPr>
        <w:t>Seller</w:t>
      </w:r>
      <w:r w:rsidRPr="007C497E">
        <w:rPr>
          <w:color w:val="231F20"/>
          <w:spacing w:val="40"/>
        </w:rPr>
        <w:t xml:space="preserve"> </w:t>
      </w:r>
      <w:r w:rsidRPr="007C497E">
        <w:rPr>
          <w:color w:val="231F20"/>
        </w:rPr>
        <w:t>guarantees</w:t>
      </w:r>
      <w:r w:rsidRPr="007C497E">
        <w:rPr>
          <w:color w:val="231F20"/>
          <w:spacing w:val="37"/>
        </w:rPr>
        <w:t xml:space="preserve"> </w:t>
      </w:r>
      <w:r w:rsidRPr="007C497E">
        <w:rPr>
          <w:color w:val="231F20"/>
        </w:rPr>
        <w:t>that</w:t>
      </w:r>
      <w:r w:rsidRPr="007C497E">
        <w:rPr>
          <w:color w:val="231F20"/>
          <w:spacing w:val="37"/>
        </w:rPr>
        <w:t xml:space="preserve"> </w:t>
      </w:r>
      <w:r w:rsidRPr="007C497E">
        <w:rPr>
          <w:color w:val="231F20"/>
        </w:rPr>
        <w:t>the</w:t>
      </w:r>
      <w:r w:rsidRPr="007C497E">
        <w:rPr>
          <w:color w:val="231F20"/>
          <w:spacing w:val="40"/>
        </w:rPr>
        <w:t xml:space="preserve"> </w:t>
      </w:r>
      <w:r w:rsidRPr="007C497E">
        <w:rPr>
          <w:color w:val="231F20"/>
        </w:rPr>
        <w:t>goods</w:t>
      </w:r>
      <w:r w:rsidRPr="007C497E">
        <w:rPr>
          <w:color w:val="231F20"/>
          <w:spacing w:val="40"/>
        </w:rPr>
        <w:t xml:space="preserve"> </w:t>
      </w:r>
      <w:r w:rsidRPr="007C497E">
        <w:rPr>
          <w:color w:val="231F20"/>
        </w:rPr>
        <w:t>and/or</w:t>
      </w:r>
      <w:r w:rsidRPr="007C497E">
        <w:rPr>
          <w:color w:val="231F20"/>
          <w:spacing w:val="40"/>
        </w:rPr>
        <w:t xml:space="preserve"> </w:t>
      </w:r>
      <w:r w:rsidRPr="007C497E">
        <w:rPr>
          <w:color w:val="231F20"/>
        </w:rPr>
        <w:t>services supplied</w:t>
      </w:r>
      <w:r w:rsidRPr="007C497E">
        <w:rPr>
          <w:color w:val="231F20"/>
          <w:spacing w:val="40"/>
        </w:rPr>
        <w:t xml:space="preserve"> </w:t>
      </w:r>
      <w:r w:rsidRPr="007C497E">
        <w:rPr>
          <w:color w:val="231F20"/>
        </w:rPr>
        <w:t>are</w:t>
      </w:r>
      <w:r w:rsidRPr="007C497E">
        <w:rPr>
          <w:color w:val="231F20"/>
          <w:spacing w:val="40"/>
        </w:rPr>
        <w:t xml:space="preserve"> </w:t>
      </w:r>
      <w:r w:rsidRPr="007C497E">
        <w:rPr>
          <w:color w:val="231F20"/>
        </w:rPr>
        <w:t>free</w:t>
      </w:r>
      <w:r w:rsidRPr="007C497E">
        <w:rPr>
          <w:color w:val="231F20"/>
          <w:spacing w:val="40"/>
        </w:rPr>
        <w:t xml:space="preserve"> </w:t>
      </w:r>
      <w:r w:rsidRPr="007C497E">
        <w:rPr>
          <w:color w:val="231F20"/>
        </w:rPr>
        <w:t>of</w:t>
      </w:r>
      <w:r w:rsidRPr="007C497E">
        <w:rPr>
          <w:color w:val="231F20"/>
          <w:spacing w:val="40"/>
        </w:rPr>
        <w:t xml:space="preserve"> </w:t>
      </w:r>
      <w:r w:rsidRPr="007C497E">
        <w:rPr>
          <w:color w:val="231F20"/>
        </w:rPr>
        <w:t>all</w:t>
      </w:r>
      <w:r w:rsidRPr="007C497E">
        <w:rPr>
          <w:color w:val="231F20"/>
          <w:spacing w:val="40"/>
        </w:rPr>
        <w:t xml:space="preserve"> </w:t>
      </w:r>
      <w:r w:rsidRPr="007C497E">
        <w:rPr>
          <w:color w:val="231F20"/>
        </w:rPr>
        <w:t>charges,</w:t>
      </w:r>
      <w:r w:rsidRPr="007C497E">
        <w:rPr>
          <w:color w:val="231F20"/>
          <w:spacing w:val="40"/>
        </w:rPr>
        <w:t xml:space="preserve"> </w:t>
      </w:r>
      <w:r w:rsidRPr="007C497E">
        <w:rPr>
          <w:color w:val="231F20"/>
        </w:rPr>
        <w:t>restrictions</w:t>
      </w:r>
      <w:r w:rsidRPr="007C497E">
        <w:rPr>
          <w:color w:val="231F20"/>
          <w:spacing w:val="40"/>
        </w:rPr>
        <w:t xml:space="preserve"> </w:t>
      </w:r>
      <w:r w:rsidRPr="007C497E">
        <w:rPr>
          <w:color w:val="231F20"/>
        </w:rPr>
        <w:t>and</w:t>
      </w:r>
      <w:r w:rsidRPr="007C497E">
        <w:rPr>
          <w:color w:val="231F20"/>
          <w:spacing w:val="40"/>
        </w:rPr>
        <w:t xml:space="preserve"> </w:t>
      </w:r>
      <w:r w:rsidRPr="007C497E">
        <w:rPr>
          <w:color w:val="231F20"/>
        </w:rPr>
        <w:t>claims</w:t>
      </w:r>
      <w:r w:rsidRPr="007C497E">
        <w:rPr>
          <w:color w:val="231F20"/>
          <w:spacing w:val="40"/>
        </w:rPr>
        <w:t xml:space="preserve"> </w:t>
      </w:r>
      <w:r w:rsidRPr="007C497E">
        <w:rPr>
          <w:color w:val="231F20"/>
        </w:rPr>
        <w:t>of</w:t>
      </w:r>
      <w:r w:rsidRPr="007C497E">
        <w:rPr>
          <w:color w:val="231F20"/>
          <w:spacing w:val="40"/>
        </w:rPr>
        <w:t xml:space="preserve"> </w:t>
      </w:r>
      <w:r w:rsidRPr="007C497E">
        <w:rPr>
          <w:color w:val="231F20"/>
        </w:rPr>
        <w:t>third</w:t>
      </w:r>
      <w:r w:rsidRPr="007C497E">
        <w:rPr>
          <w:color w:val="231F20"/>
          <w:spacing w:val="40"/>
        </w:rPr>
        <w:t xml:space="preserve"> </w:t>
      </w:r>
      <w:r w:rsidRPr="007C497E">
        <w:rPr>
          <w:color w:val="231F20"/>
        </w:rPr>
        <w:t>parties, including</w:t>
      </w:r>
      <w:r w:rsidRPr="007C497E">
        <w:rPr>
          <w:color w:val="231F20"/>
          <w:spacing w:val="77"/>
        </w:rPr>
        <w:t xml:space="preserve"> </w:t>
      </w:r>
      <w:r w:rsidRPr="007C497E">
        <w:rPr>
          <w:color w:val="231F20"/>
        </w:rPr>
        <w:t>restrictions</w:t>
      </w:r>
      <w:r w:rsidRPr="007C497E">
        <w:rPr>
          <w:color w:val="231F20"/>
          <w:spacing w:val="40"/>
        </w:rPr>
        <w:t xml:space="preserve"> </w:t>
      </w:r>
      <w:r w:rsidRPr="007C497E">
        <w:rPr>
          <w:color w:val="231F20"/>
        </w:rPr>
        <w:t>that</w:t>
      </w:r>
      <w:r w:rsidRPr="007C497E">
        <w:rPr>
          <w:color w:val="231F20"/>
          <w:spacing w:val="40"/>
        </w:rPr>
        <w:t xml:space="preserve"> </w:t>
      </w:r>
      <w:r w:rsidRPr="007C497E">
        <w:rPr>
          <w:color w:val="231F20"/>
        </w:rPr>
        <w:t>could</w:t>
      </w:r>
      <w:r w:rsidRPr="007C497E">
        <w:rPr>
          <w:color w:val="231F20"/>
          <w:spacing w:val="40"/>
        </w:rPr>
        <w:t xml:space="preserve"> </w:t>
      </w:r>
      <w:r w:rsidRPr="007C497E">
        <w:rPr>
          <w:color w:val="231F20"/>
        </w:rPr>
        <w:t>arise</w:t>
      </w:r>
      <w:r w:rsidRPr="007C497E">
        <w:rPr>
          <w:color w:val="231F20"/>
          <w:spacing w:val="40"/>
        </w:rPr>
        <w:t xml:space="preserve"> </w:t>
      </w:r>
      <w:r w:rsidRPr="007C497E">
        <w:rPr>
          <w:color w:val="231F20"/>
        </w:rPr>
        <w:t>from</w:t>
      </w:r>
      <w:r w:rsidRPr="007C497E">
        <w:rPr>
          <w:color w:val="231F20"/>
          <w:spacing w:val="40"/>
        </w:rPr>
        <w:t xml:space="preserve"> </w:t>
      </w:r>
      <w:r w:rsidRPr="007C497E">
        <w:rPr>
          <w:color w:val="231F20"/>
        </w:rPr>
        <w:t>patents,</w:t>
      </w:r>
      <w:r w:rsidRPr="007C497E">
        <w:rPr>
          <w:color w:val="231F20"/>
          <w:spacing w:val="80"/>
        </w:rPr>
        <w:t xml:space="preserve"> </w:t>
      </w:r>
      <w:r w:rsidRPr="007C497E">
        <w:rPr>
          <w:color w:val="231F20"/>
        </w:rPr>
        <w:t>copyright</w:t>
      </w:r>
      <w:r w:rsidRPr="007C497E">
        <w:rPr>
          <w:color w:val="231F20"/>
          <w:spacing w:val="40"/>
        </w:rPr>
        <w:t xml:space="preserve"> </w:t>
      </w:r>
      <w:r w:rsidRPr="007C497E">
        <w:rPr>
          <w:color w:val="231F20"/>
        </w:rPr>
        <w:t>or</w:t>
      </w:r>
      <w:r w:rsidRPr="007C497E">
        <w:rPr>
          <w:color w:val="231F20"/>
          <w:spacing w:val="40"/>
        </w:rPr>
        <w:t xml:space="preserve"> </w:t>
      </w:r>
      <w:r w:rsidRPr="007C497E">
        <w:rPr>
          <w:color w:val="231F20"/>
        </w:rPr>
        <w:t>other intellectual</w:t>
      </w:r>
      <w:r w:rsidRPr="007C497E">
        <w:rPr>
          <w:color w:val="231F20"/>
          <w:spacing w:val="40"/>
        </w:rPr>
        <w:t xml:space="preserve"> </w:t>
      </w:r>
      <w:r w:rsidRPr="007C497E">
        <w:rPr>
          <w:color w:val="231F20"/>
        </w:rPr>
        <w:t>property</w:t>
      </w:r>
      <w:r w:rsidRPr="007C497E">
        <w:rPr>
          <w:color w:val="231F20"/>
          <w:spacing w:val="40"/>
        </w:rPr>
        <w:t xml:space="preserve"> </w:t>
      </w:r>
      <w:r w:rsidRPr="007C497E">
        <w:rPr>
          <w:color w:val="231F20"/>
        </w:rPr>
        <w:t>rights,</w:t>
      </w:r>
      <w:r w:rsidRPr="007C497E">
        <w:rPr>
          <w:color w:val="231F20"/>
          <w:spacing w:val="80"/>
        </w:rPr>
        <w:t xml:space="preserve"> </w:t>
      </w:r>
      <w:r w:rsidRPr="007C497E">
        <w:rPr>
          <w:color w:val="231F20"/>
        </w:rPr>
        <w:t>except</w:t>
      </w:r>
      <w:r w:rsidRPr="007C497E">
        <w:rPr>
          <w:color w:val="231F20"/>
          <w:spacing w:val="40"/>
        </w:rPr>
        <w:t xml:space="preserve"> </w:t>
      </w:r>
      <w:r w:rsidRPr="007C497E">
        <w:rPr>
          <w:color w:val="231F20"/>
        </w:rPr>
        <w:t>for</w:t>
      </w:r>
      <w:r w:rsidRPr="007C497E">
        <w:rPr>
          <w:color w:val="231F20"/>
          <w:spacing w:val="40"/>
        </w:rPr>
        <w:t xml:space="preserve"> </w:t>
      </w:r>
      <w:r w:rsidRPr="007C497E">
        <w:rPr>
          <w:color w:val="231F20"/>
        </w:rPr>
        <w:t>charges,</w:t>
      </w:r>
      <w:r w:rsidRPr="007C497E">
        <w:rPr>
          <w:color w:val="231F20"/>
          <w:spacing w:val="40"/>
        </w:rPr>
        <w:t xml:space="preserve"> </w:t>
      </w:r>
      <w:r w:rsidRPr="007C497E">
        <w:rPr>
          <w:color w:val="231F20"/>
        </w:rPr>
        <w:t>restrictions</w:t>
      </w:r>
      <w:r w:rsidRPr="007C497E">
        <w:rPr>
          <w:color w:val="231F20"/>
          <w:spacing w:val="40"/>
        </w:rPr>
        <w:t xml:space="preserve"> </w:t>
      </w:r>
      <w:r w:rsidRPr="007C497E">
        <w:rPr>
          <w:color w:val="231F20"/>
        </w:rPr>
        <w:t>and</w:t>
      </w:r>
      <w:r w:rsidRPr="007C497E">
        <w:rPr>
          <w:color w:val="231F20"/>
          <w:spacing w:val="40"/>
        </w:rPr>
        <w:t xml:space="preserve"> </w:t>
      </w:r>
      <w:r w:rsidRPr="007C497E">
        <w:rPr>
          <w:color w:val="231F20"/>
        </w:rPr>
        <w:t>claims that</w:t>
      </w:r>
      <w:r w:rsidRPr="007C497E">
        <w:rPr>
          <w:color w:val="231F20"/>
          <w:spacing w:val="40"/>
        </w:rPr>
        <w:t xml:space="preserve"> </w:t>
      </w:r>
      <w:r w:rsidR="00EB0E5A" w:rsidRPr="007C497E">
        <w:rPr>
          <w:color w:val="231F20"/>
        </w:rPr>
        <w:t>Bud &amp; Mary’s</w:t>
      </w:r>
      <w:r w:rsidRPr="007C497E">
        <w:rPr>
          <w:color w:val="231F20"/>
        </w:rPr>
        <w:t xml:space="preserve"> has</w:t>
      </w:r>
      <w:r w:rsidRPr="007C497E">
        <w:rPr>
          <w:color w:val="231F20"/>
          <w:spacing w:val="40"/>
        </w:rPr>
        <w:t xml:space="preserve"> </w:t>
      </w:r>
      <w:r w:rsidRPr="007C497E">
        <w:rPr>
          <w:color w:val="231F20"/>
        </w:rPr>
        <w:t>expressly accepted in writing.</w:t>
      </w:r>
    </w:p>
    <w:p w14:paraId="7F08B43F" w14:textId="77777777" w:rsidR="00553C58" w:rsidRPr="00EB0E5A" w:rsidRDefault="00553C58" w:rsidP="007C497E">
      <w:pPr>
        <w:pStyle w:val="BodyText"/>
        <w:spacing w:before="15"/>
        <w:jc w:val="both"/>
        <w:rPr>
          <w:highlight w:val="yellow"/>
        </w:rPr>
      </w:pPr>
    </w:p>
    <w:p w14:paraId="0BF7D338" w14:textId="77777777" w:rsidR="00553C58" w:rsidRPr="007C497E" w:rsidRDefault="00000000" w:rsidP="007C497E">
      <w:pPr>
        <w:pStyle w:val="Heading1"/>
        <w:spacing w:before="1"/>
        <w:jc w:val="both"/>
      </w:pPr>
      <w:r w:rsidRPr="007C497E">
        <w:rPr>
          <w:color w:val="231F20"/>
        </w:rPr>
        <w:t>Article</w:t>
      </w:r>
      <w:r w:rsidRPr="007C497E">
        <w:rPr>
          <w:color w:val="231F20"/>
          <w:spacing w:val="-10"/>
        </w:rPr>
        <w:t xml:space="preserve"> </w:t>
      </w:r>
      <w:r w:rsidRPr="007C497E">
        <w:rPr>
          <w:color w:val="231F20"/>
        </w:rPr>
        <w:t>9</w:t>
      </w:r>
      <w:r w:rsidRPr="007C497E">
        <w:rPr>
          <w:color w:val="231F20"/>
          <w:spacing w:val="-5"/>
        </w:rPr>
        <w:t xml:space="preserve"> </w:t>
      </w:r>
      <w:r w:rsidRPr="007C497E">
        <w:rPr>
          <w:color w:val="231F20"/>
        </w:rPr>
        <w:t>–</w:t>
      </w:r>
      <w:r w:rsidRPr="007C497E">
        <w:rPr>
          <w:color w:val="231F20"/>
          <w:spacing w:val="-8"/>
        </w:rPr>
        <w:t xml:space="preserve"> </w:t>
      </w:r>
      <w:r w:rsidRPr="007C497E">
        <w:rPr>
          <w:color w:val="231F20"/>
        </w:rPr>
        <w:t>Transfer</w:t>
      </w:r>
      <w:r w:rsidRPr="007C497E">
        <w:rPr>
          <w:color w:val="231F20"/>
          <w:spacing w:val="-6"/>
        </w:rPr>
        <w:t xml:space="preserve"> </w:t>
      </w:r>
      <w:r w:rsidRPr="007C497E">
        <w:rPr>
          <w:color w:val="231F20"/>
        </w:rPr>
        <w:t>of</w:t>
      </w:r>
      <w:r w:rsidRPr="007C497E">
        <w:rPr>
          <w:color w:val="231F20"/>
          <w:spacing w:val="-7"/>
        </w:rPr>
        <w:t xml:space="preserve"> </w:t>
      </w:r>
      <w:r w:rsidRPr="007C497E">
        <w:rPr>
          <w:color w:val="231F20"/>
        </w:rPr>
        <w:t>risk</w:t>
      </w:r>
      <w:r w:rsidRPr="007C497E">
        <w:rPr>
          <w:color w:val="231F20"/>
          <w:spacing w:val="-7"/>
        </w:rPr>
        <w:t xml:space="preserve"> </w:t>
      </w:r>
      <w:r w:rsidRPr="007C497E">
        <w:rPr>
          <w:color w:val="231F20"/>
        </w:rPr>
        <w:t>and</w:t>
      </w:r>
      <w:r w:rsidRPr="007C497E">
        <w:rPr>
          <w:color w:val="231F20"/>
          <w:spacing w:val="-5"/>
        </w:rPr>
        <w:t xml:space="preserve"> </w:t>
      </w:r>
      <w:r w:rsidRPr="007C497E">
        <w:rPr>
          <w:color w:val="231F20"/>
          <w:spacing w:val="-2"/>
        </w:rPr>
        <w:t>ownership</w:t>
      </w:r>
    </w:p>
    <w:p w14:paraId="5E0B3F68" w14:textId="0CF539CB" w:rsidR="00553C58" w:rsidRPr="007C497E" w:rsidRDefault="00000000" w:rsidP="007C497E">
      <w:pPr>
        <w:pStyle w:val="BodyText"/>
        <w:ind w:left="331"/>
        <w:jc w:val="both"/>
      </w:pPr>
      <w:r w:rsidRPr="007C497E">
        <w:rPr>
          <w:color w:val="231F20"/>
        </w:rPr>
        <w:t>The</w:t>
      </w:r>
      <w:r w:rsidRPr="007C497E">
        <w:rPr>
          <w:color w:val="231F20"/>
          <w:spacing w:val="40"/>
        </w:rPr>
        <w:t xml:space="preserve"> </w:t>
      </w:r>
      <w:r w:rsidRPr="007C497E">
        <w:rPr>
          <w:color w:val="231F20"/>
        </w:rPr>
        <w:t>ownership</w:t>
      </w:r>
      <w:r w:rsidRPr="007C497E">
        <w:rPr>
          <w:color w:val="231F20"/>
          <w:spacing w:val="67"/>
        </w:rPr>
        <w:t xml:space="preserve"> </w:t>
      </w:r>
      <w:r w:rsidRPr="007C497E">
        <w:rPr>
          <w:color w:val="231F20"/>
        </w:rPr>
        <w:t>and</w:t>
      </w:r>
      <w:r w:rsidRPr="007C497E">
        <w:rPr>
          <w:color w:val="231F20"/>
          <w:spacing w:val="67"/>
        </w:rPr>
        <w:t xml:space="preserve"> </w:t>
      </w:r>
      <w:r w:rsidRPr="007C497E">
        <w:rPr>
          <w:color w:val="231F20"/>
        </w:rPr>
        <w:t>risk</w:t>
      </w:r>
      <w:r w:rsidRPr="007C497E">
        <w:rPr>
          <w:color w:val="231F20"/>
          <w:spacing w:val="40"/>
        </w:rPr>
        <w:t xml:space="preserve"> </w:t>
      </w:r>
      <w:r w:rsidRPr="007C497E">
        <w:rPr>
          <w:color w:val="231F20"/>
        </w:rPr>
        <w:t>of</w:t>
      </w:r>
      <w:r w:rsidRPr="007C497E">
        <w:rPr>
          <w:color w:val="231F20"/>
          <w:spacing w:val="40"/>
        </w:rPr>
        <w:t xml:space="preserve"> </w:t>
      </w:r>
      <w:r w:rsidRPr="007C497E">
        <w:rPr>
          <w:color w:val="231F20"/>
        </w:rPr>
        <w:t>the</w:t>
      </w:r>
      <w:r w:rsidRPr="007C497E">
        <w:rPr>
          <w:color w:val="231F20"/>
          <w:spacing w:val="40"/>
        </w:rPr>
        <w:t xml:space="preserve"> </w:t>
      </w:r>
      <w:r w:rsidRPr="007C497E">
        <w:rPr>
          <w:color w:val="231F20"/>
        </w:rPr>
        <w:t>goods</w:t>
      </w:r>
      <w:r w:rsidRPr="007C497E">
        <w:rPr>
          <w:color w:val="231F20"/>
          <w:spacing w:val="40"/>
        </w:rPr>
        <w:t xml:space="preserve"> </w:t>
      </w:r>
      <w:r w:rsidRPr="007C497E">
        <w:rPr>
          <w:color w:val="231F20"/>
        </w:rPr>
        <w:t>supplied</w:t>
      </w:r>
      <w:r w:rsidRPr="007C497E">
        <w:rPr>
          <w:color w:val="231F20"/>
          <w:spacing w:val="67"/>
        </w:rPr>
        <w:t xml:space="preserve"> </w:t>
      </w:r>
      <w:r w:rsidRPr="007C497E">
        <w:rPr>
          <w:color w:val="231F20"/>
        </w:rPr>
        <w:t>to</w:t>
      </w:r>
      <w:r w:rsidRPr="007C497E">
        <w:rPr>
          <w:color w:val="231F20"/>
          <w:spacing w:val="80"/>
        </w:rPr>
        <w:t xml:space="preserve"> </w:t>
      </w:r>
      <w:r w:rsidR="00EB0E5A" w:rsidRPr="007C497E">
        <w:rPr>
          <w:color w:val="231F20"/>
        </w:rPr>
        <w:t>Bud &amp; Mary’s</w:t>
      </w:r>
      <w:r w:rsidRPr="007C497E">
        <w:rPr>
          <w:color w:val="231F20"/>
          <w:spacing w:val="80"/>
        </w:rPr>
        <w:t xml:space="preserve"> </w:t>
      </w:r>
      <w:r w:rsidRPr="007C497E">
        <w:rPr>
          <w:color w:val="231F20"/>
        </w:rPr>
        <w:t>shall</w:t>
      </w:r>
      <w:r w:rsidRPr="007C497E">
        <w:rPr>
          <w:color w:val="231F20"/>
          <w:spacing w:val="80"/>
        </w:rPr>
        <w:t xml:space="preserve"> </w:t>
      </w:r>
      <w:r w:rsidRPr="007C497E">
        <w:rPr>
          <w:color w:val="231F20"/>
        </w:rPr>
        <w:t>be</w:t>
      </w:r>
      <w:r w:rsidRPr="007C497E">
        <w:rPr>
          <w:color w:val="231F20"/>
          <w:spacing w:val="40"/>
        </w:rPr>
        <w:t xml:space="preserve"> </w:t>
      </w:r>
      <w:r w:rsidRPr="007C497E">
        <w:rPr>
          <w:color w:val="231F20"/>
        </w:rPr>
        <w:t>transferred</w:t>
      </w:r>
      <w:r w:rsidRPr="007C497E">
        <w:rPr>
          <w:color w:val="231F20"/>
          <w:spacing w:val="62"/>
        </w:rPr>
        <w:t xml:space="preserve"> </w:t>
      </w:r>
      <w:r w:rsidRPr="007C497E">
        <w:rPr>
          <w:color w:val="231F20"/>
        </w:rPr>
        <w:t>to</w:t>
      </w:r>
      <w:r w:rsidRPr="007C497E">
        <w:rPr>
          <w:color w:val="231F20"/>
          <w:spacing w:val="60"/>
        </w:rPr>
        <w:t xml:space="preserve"> </w:t>
      </w:r>
      <w:r w:rsidR="00EB0E5A" w:rsidRPr="007C497E">
        <w:rPr>
          <w:color w:val="231F20"/>
        </w:rPr>
        <w:t>Bud &amp; Mary’s</w:t>
      </w:r>
      <w:r w:rsidRPr="007C497E">
        <w:rPr>
          <w:color w:val="231F20"/>
          <w:spacing w:val="59"/>
        </w:rPr>
        <w:t xml:space="preserve"> </w:t>
      </w:r>
      <w:r w:rsidRPr="007C497E">
        <w:rPr>
          <w:color w:val="231F20"/>
        </w:rPr>
        <w:t>at</w:t>
      </w:r>
      <w:r w:rsidRPr="007C497E">
        <w:rPr>
          <w:color w:val="231F20"/>
          <w:spacing w:val="40"/>
        </w:rPr>
        <w:t xml:space="preserve"> </w:t>
      </w:r>
      <w:r w:rsidRPr="007C497E">
        <w:rPr>
          <w:color w:val="231F20"/>
        </w:rPr>
        <w:t>the</w:t>
      </w:r>
      <w:r w:rsidRPr="007C497E">
        <w:rPr>
          <w:color w:val="231F20"/>
          <w:spacing w:val="40"/>
        </w:rPr>
        <w:t xml:space="preserve"> </w:t>
      </w:r>
      <w:r w:rsidRPr="007C497E">
        <w:rPr>
          <w:color w:val="231F20"/>
        </w:rPr>
        <w:t>time</w:t>
      </w:r>
      <w:r w:rsidRPr="007C497E">
        <w:rPr>
          <w:color w:val="231F20"/>
          <w:spacing w:val="40"/>
        </w:rPr>
        <w:t xml:space="preserve"> </w:t>
      </w:r>
      <w:r w:rsidRPr="007C497E">
        <w:rPr>
          <w:color w:val="231F20"/>
        </w:rPr>
        <w:t>at</w:t>
      </w:r>
      <w:r w:rsidRPr="007C497E">
        <w:rPr>
          <w:color w:val="231F20"/>
          <w:spacing w:val="40"/>
        </w:rPr>
        <w:t xml:space="preserve"> </w:t>
      </w:r>
      <w:r w:rsidRPr="007C497E">
        <w:rPr>
          <w:color w:val="231F20"/>
        </w:rPr>
        <w:t>which</w:t>
      </w:r>
      <w:r w:rsidRPr="007C497E">
        <w:rPr>
          <w:color w:val="231F20"/>
          <w:spacing w:val="40"/>
        </w:rPr>
        <w:t xml:space="preserve"> </w:t>
      </w:r>
      <w:r w:rsidRPr="007C497E">
        <w:rPr>
          <w:color w:val="231F20"/>
        </w:rPr>
        <w:t>these</w:t>
      </w:r>
      <w:r w:rsidRPr="007C497E">
        <w:rPr>
          <w:color w:val="231F20"/>
          <w:spacing w:val="40"/>
        </w:rPr>
        <w:t xml:space="preserve"> </w:t>
      </w:r>
      <w:r w:rsidRPr="007C497E">
        <w:rPr>
          <w:color w:val="231F20"/>
        </w:rPr>
        <w:t>goods</w:t>
      </w:r>
      <w:r w:rsidRPr="007C497E">
        <w:rPr>
          <w:color w:val="231F20"/>
          <w:spacing w:val="40"/>
        </w:rPr>
        <w:t xml:space="preserve"> </w:t>
      </w:r>
      <w:r w:rsidRPr="007C497E">
        <w:rPr>
          <w:color w:val="231F20"/>
        </w:rPr>
        <w:t>are (deemed</w:t>
      </w:r>
      <w:r w:rsidRPr="007C497E">
        <w:rPr>
          <w:color w:val="231F20"/>
          <w:spacing w:val="40"/>
        </w:rPr>
        <w:t xml:space="preserve"> </w:t>
      </w:r>
      <w:r w:rsidRPr="007C497E">
        <w:rPr>
          <w:color w:val="231F20"/>
        </w:rPr>
        <w:t>to</w:t>
      </w:r>
      <w:r w:rsidRPr="007C497E">
        <w:rPr>
          <w:color w:val="231F20"/>
          <w:spacing w:val="38"/>
        </w:rPr>
        <w:t xml:space="preserve"> </w:t>
      </w:r>
      <w:r w:rsidRPr="007C497E">
        <w:rPr>
          <w:color w:val="231F20"/>
        </w:rPr>
        <w:t>be) delivered</w:t>
      </w:r>
      <w:r w:rsidRPr="007C497E">
        <w:rPr>
          <w:color w:val="231F20"/>
          <w:spacing w:val="40"/>
        </w:rPr>
        <w:t xml:space="preserve"> </w:t>
      </w:r>
      <w:r w:rsidRPr="007C497E">
        <w:rPr>
          <w:color w:val="231F20"/>
        </w:rPr>
        <w:t xml:space="preserve">to </w:t>
      </w:r>
      <w:r w:rsidR="00EB0E5A" w:rsidRPr="007C497E">
        <w:rPr>
          <w:color w:val="231F20"/>
        </w:rPr>
        <w:t>Bud &amp; Mary’s</w:t>
      </w:r>
      <w:r w:rsidRPr="007C497E">
        <w:rPr>
          <w:color w:val="231F20"/>
        </w:rPr>
        <w:t>,</w:t>
      </w:r>
      <w:r w:rsidRPr="007C497E">
        <w:rPr>
          <w:color w:val="231F20"/>
          <w:spacing w:val="40"/>
        </w:rPr>
        <w:t xml:space="preserve"> </w:t>
      </w:r>
      <w:r w:rsidRPr="007C497E">
        <w:rPr>
          <w:color w:val="231F20"/>
        </w:rPr>
        <w:t>provided</w:t>
      </w:r>
      <w:r w:rsidRPr="007C497E">
        <w:rPr>
          <w:color w:val="231F20"/>
          <w:spacing w:val="40"/>
        </w:rPr>
        <w:t xml:space="preserve"> </w:t>
      </w:r>
      <w:r w:rsidRPr="007C497E">
        <w:rPr>
          <w:color w:val="231F20"/>
        </w:rPr>
        <w:t>that</w:t>
      </w:r>
      <w:r w:rsidRPr="007C497E">
        <w:rPr>
          <w:color w:val="231F20"/>
          <w:spacing w:val="40"/>
        </w:rPr>
        <w:t xml:space="preserve"> </w:t>
      </w:r>
      <w:r w:rsidRPr="007C497E">
        <w:rPr>
          <w:color w:val="231F20"/>
        </w:rPr>
        <w:t>the</w:t>
      </w:r>
      <w:r w:rsidRPr="007C497E">
        <w:rPr>
          <w:color w:val="231F20"/>
          <w:spacing w:val="40"/>
        </w:rPr>
        <w:t xml:space="preserve"> </w:t>
      </w:r>
      <w:r w:rsidRPr="007C497E">
        <w:rPr>
          <w:color w:val="231F20"/>
        </w:rPr>
        <w:t>goods are</w:t>
      </w:r>
      <w:r w:rsidRPr="007C497E">
        <w:rPr>
          <w:color w:val="231F20"/>
          <w:spacing w:val="40"/>
        </w:rPr>
        <w:t xml:space="preserve"> </w:t>
      </w:r>
      <w:r w:rsidRPr="007C497E">
        <w:rPr>
          <w:color w:val="231F20"/>
        </w:rPr>
        <w:t>approved</w:t>
      </w:r>
      <w:r w:rsidRPr="007C497E">
        <w:rPr>
          <w:color w:val="231F20"/>
          <w:spacing w:val="40"/>
        </w:rPr>
        <w:t xml:space="preserve"> </w:t>
      </w:r>
      <w:r w:rsidRPr="007C497E">
        <w:rPr>
          <w:color w:val="231F20"/>
        </w:rPr>
        <w:t>by</w:t>
      </w:r>
      <w:r w:rsidRPr="007C497E">
        <w:rPr>
          <w:color w:val="231F20"/>
          <w:spacing w:val="40"/>
        </w:rPr>
        <w:t xml:space="preserve"> </w:t>
      </w:r>
      <w:r w:rsidR="00EB0E5A" w:rsidRPr="007C497E">
        <w:rPr>
          <w:color w:val="231F20"/>
        </w:rPr>
        <w:t>Bud &amp; Mary’s</w:t>
      </w:r>
      <w:r w:rsidRPr="007C497E">
        <w:rPr>
          <w:color w:val="231F20"/>
          <w:spacing w:val="40"/>
        </w:rPr>
        <w:t xml:space="preserve"> </w:t>
      </w:r>
      <w:r w:rsidRPr="007C497E">
        <w:rPr>
          <w:color w:val="231F20"/>
        </w:rPr>
        <w:t>and</w:t>
      </w:r>
      <w:r w:rsidRPr="007C497E">
        <w:rPr>
          <w:color w:val="231F20"/>
          <w:spacing w:val="40"/>
        </w:rPr>
        <w:t xml:space="preserve"> </w:t>
      </w:r>
      <w:r w:rsidRPr="007C497E">
        <w:rPr>
          <w:color w:val="231F20"/>
        </w:rPr>
        <w:t>satisfy</w:t>
      </w:r>
      <w:r w:rsidRPr="007C497E">
        <w:rPr>
          <w:color w:val="231F20"/>
          <w:spacing w:val="80"/>
        </w:rPr>
        <w:t xml:space="preserve"> </w:t>
      </w:r>
      <w:r w:rsidRPr="007C497E">
        <w:rPr>
          <w:color w:val="231F20"/>
        </w:rPr>
        <w:t>the</w:t>
      </w:r>
      <w:r w:rsidRPr="007C497E">
        <w:rPr>
          <w:color w:val="231F20"/>
          <w:spacing w:val="74"/>
        </w:rPr>
        <w:t xml:space="preserve"> </w:t>
      </w:r>
      <w:r w:rsidRPr="007C497E">
        <w:rPr>
          <w:color w:val="231F20"/>
        </w:rPr>
        <w:t>Contract</w:t>
      </w:r>
      <w:r w:rsidR="007C497E">
        <w:rPr>
          <w:color w:val="231F20"/>
        </w:rPr>
        <w:t xml:space="preserve"> including by meeting product specifications as detailed</w:t>
      </w:r>
      <w:r w:rsidRPr="007C497E">
        <w:rPr>
          <w:color w:val="231F20"/>
        </w:rPr>
        <w:t>.</w:t>
      </w:r>
      <w:r w:rsidRPr="007C497E">
        <w:rPr>
          <w:color w:val="231F20"/>
          <w:spacing w:val="75"/>
        </w:rPr>
        <w:t xml:space="preserve"> </w:t>
      </w:r>
      <w:r w:rsidRPr="007C497E">
        <w:rPr>
          <w:color w:val="231F20"/>
        </w:rPr>
        <w:t>The</w:t>
      </w:r>
      <w:r w:rsidRPr="007C497E">
        <w:rPr>
          <w:color w:val="231F20"/>
          <w:spacing w:val="40"/>
        </w:rPr>
        <w:t xml:space="preserve"> </w:t>
      </w:r>
      <w:r w:rsidRPr="007C497E">
        <w:rPr>
          <w:color w:val="231F20"/>
        </w:rPr>
        <w:t>Seller guarantees</w:t>
      </w:r>
      <w:r w:rsidRPr="007C497E">
        <w:rPr>
          <w:color w:val="231F20"/>
          <w:spacing w:val="79"/>
        </w:rPr>
        <w:t xml:space="preserve"> </w:t>
      </w:r>
      <w:r w:rsidRPr="007C497E">
        <w:rPr>
          <w:color w:val="231F20"/>
        </w:rPr>
        <w:t>that</w:t>
      </w:r>
      <w:r w:rsidRPr="007C497E">
        <w:rPr>
          <w:color w:val="231F20"/>
          <w:spacing w:val="75"/>
        </w:rPr>
        <w:t xml:space="preserve"> </w:t>
      </w:r>
      <w:r w:rsidRPr="007C497E">
        <w:rPr>
          <w:color w:val="231F20"/>
        </w:rPr>
        <w:t>the</w:t>
      </w:r>
      <w:r w:rsidRPr="007C497E">
        <w:rPr>
          <w:color w:val="231F20"/>
          <w:spacing w:val="40"/>
        </w:rPr>
        <w:t xml:space="preserve"> </w:t>
      </w:r>
      <w:r w:rsidRPr="007C497E">
        <w:rPr>
          <w:color w:val="231F20"/>
        </w:rPr>
        <w:t>complete</w:t>
      </w:r>
      <w:r w:rsidRPr="007C497E">
        <w:rPr>
          <w:color w:val="231F20"/>
          <w:spacing w:val="40"/>
        </w:rPr>
        <w:t xml:space="preserve"> </w:t>
      </w:r>
      <w:r w:rsidRPr="007C497E">
        <w:rPr>
          <w:color w:val="231F20"/>
        </w:rPr>
        <w:t>and</w:t>
      </w:r>
      <w:r w:rsidRPr="007C497E">
        <w:rPr>
          <w:color w:val="231F20"/>
          <w:spacing w:val="40"/>
        </w:rPr>
        <w:t xml:space="preserve"> </w:t>
      </w:r>
      <w:r w:rsidRPr="007C497E">
        <w:rPr>
          <w:color w:val="231F20"/>
        </w:rPr>
        <w:t>unencumbered</w:t>
      </w:r>
      <w:r w:rsidRPr="007C497E">
        <w:rPr>
          <w:color w:val="231F20"/>
          <w:spacing w:val="40"/>
        </w:rPr>
        <w:t xml:space="preserve"> </w:t>
      </w:r>
      <w:r w:rsidRPr="007C497E">
        <w:rPr>
          <w:color w:val="231F20"/>
        </w:rPr>
        <w:t>ownership</w:t>
      </w:r>
      <w:r w:rsidRPr="007C497E">
        <w:rPr>
          <w:color w:val="231F20"/>
          <w:spacing w:val="40"/>
        </w:rPr>
        <w:t xml:space="preserve"> </w:t>
      </w:r>
      <w:r w:rsidRPr="007C497E">
        <w:rPr>
          <w:color w:val="231F20"/>
        </w:rPr>
        <w:t>shall</w:t>
      </w:r>
      <w:r w:rsidRPr="007C497E">
        <w:rPr>
          <w:color w:val="231F20"/>
          <w:spacing w:val="40"/>
        </w:rPr>
        <w:t xml:space="preserve"> </w:t>
      </w:r>
      <w:r w:rsidRPr="007C497E">
        <w:rPr>
          <w:color w:val="231F20"/>
        </w:rPr>
        <w:t>be transferred.</w:t>
      </w:r>
      <w:r w:rsidRPr="007C497E">
        <w:rPr>
          <w:color w:val="231F20"/>
          <w:spacing w:val="40"/>
        </w:rPr>
        <w:t xml:space="preserve"> </w:t>
      </w:r>
      <w:r w:rsidRPr="007C497E">
        <w:rPr>
          <w:color w:val="231F20"/>
        </w:rPr>
        <w:t>If</w:t>
      </w:r>
      <w:r w:rsidRPr="007C497E">
        <w:rPr>
          <w:color w:val="231F20"/>
          <w:spacing w:val="40"/>
        </w:rPr>
        <w:t xml:space="preserve"> </w:t>
      </w:r>
      <w:r w:rsidR="00EB0E5A" w:rsidRPr="007C497E">
        <w:rPr>
          <w:color w:val="231F20"/>
        </w:rPr>
        <w:t>Bud &amp; Mary’s</w:t>
      </w:r>
      <w:r w:rsidRPr="007C497E">
        <w:rPr>
          <w:color w:val="231F20"/>
          <w:spacing w:val="40"/>
        </w:rPr>
        <w:t xml:space="preserve"> </w:t>
      </w:r>
      <w:r w:rsidRPr="007C497E">
        <w:rPr>
          <w:color w:val="231F20"/>
        </w:rPr>
        <w:t>does</w:t>
      </w:r>
      <w:r w:rsidRPr="007C497E">
        <w:rPr>
          <w:color w:val="231F20"/>
          <w:spacing w:val="67"/>
        </w:rPr>
        <w:t xml:space="preserve"> </w:t>
      </w:r>
      <w:r w:rsidRPr="007C497E">
        <w:rPr>
          <w:color w:val="231F20"/>
        </w:rPr>
        <w:t>not</w:t>
      </w:r>
      <w:r w:rsidRPr="007C497E">
        <w:rPr>
          <w:color w:val="231F20"/>
          <w:spacing w:val="72"/>
        </w:rPr>
        <w:t xml:space="preserve"> </w:t>
      </w:r>
      <w:r w:rsidRPr="007C497E">
        <w:rPr>
          <w:color w:val="231F20"/>
        </w:rPr>
        <w:t>approve</w:t>
      </w:r>
      <w:r w:rsidRPr="007C497E">
        <w:rPr>
          <w:color w:val="231F20"/>
          <w:spacing w:val="74"/>
        </w:rPr>
        <w:t xml:space="preserve"> </w:t>
      </w:r>
      <w:r w:rsidRPr="007C497E">
        <w:rPr>
          <w:color w:val="231F20"/>
        </w:rPr>
        <w:t>the</w:t>
      </w:r>
      <w:r w:rsidRPr="007C497E">
        <w:rPr>
          <w:color w:val="231F20"/>
          <w:spacing w:val="32"/>
        </w:rPr>
        <w:t xml:space="preserve"> </w:t>
      </w:r>
      <w:r w:rsidRPr="007C497E">
        <w:rPr>
          <w:color w:val="231F20"/>
        </w:rPr>
        <w:t>goods</w:t>
      </w:r>
      <w:r w:rsidRPr="007C497E">
        <w:rPr>
          <w:color w:val="231F20"/>
          <w:spacing w:val="34"/>
        </w:rPr>
        <w:t xml:space="preserve"> </w:t>
      </w:r>
      <w:r w:rsidRPr="007C497E">
        <w:rPr>
          <w:color w:val="231F20"/>
        </w:rPr>
        <w:t>supplied, does</w:t>
      </w:r>
      <w:r w:rsidRPr="007C497E">
        <w:rPr>
          <w:color w:val="231F20"/>
          <w:spacing w:val="40"/>
        </w:rPr>
        <w:t xml:space="preserve"> </w:t>
      </w:r>
      <w:r w:rsidRPr="007C497E">
        <w:rPr>
          <w:color w:val="231F20"/>
        </w:rPr>
        <w:t>not</w:t>
      </w:r>
      <w:r w:rsidRPr="007C497E">
        <w:rPr>
          <w:color w:val="231F20"/>
          <w:spacing w:val="40"/>
        </w:rPr>
        <w:t xml:space="preserve"> </w:t>
      </w:r>
      <w:r w:rsidRPr="007C497E">
        <w:rPr>
          <w:color w:val="231F20"/>
        </w:rPr>
        <w:t>find</w:t>
      </w:r>
      <w:r w:rsidRPr="007C497E">
        <w:rPr>
          <w:color w:val="231F20"/>
          <w:spacing w:val="40"/>
        </w:rPr>
        <w:t xml:space="preserve"> </w:t>
      </w:r>
      <w:r w:rsidRPr="007C497E">
        <w:rPr>
          <w:color w:val="231F20"/>
        </w:rPr>
        <w:t>them</w:t>
      </w:r>
      <w:r w:rsidRPr="007C497E">
        <w:rPr>
          <w:color w:val="231F20"/>
          <w:spacing w:val="40"/>
        </w:rPr>
        <w:t xml:space="preserve"> </w:t>
      </w:r>
      <w:r w:rsidRPr="007C497E">
        <w:rPr>
          <w:color w:val="231F20"/>
        </w:rPr>
        <w:t>in</w:t>
      </w:r>
      <w:r w:rsidRPr="007C497E">
        <w:rPr>
          <w:color w:val="231F20"/>
          <w:spacing w:val="40"/>
        </w:rPr>
        <w:t xml:space="preserve"> </w:t>
      </w:r>
      <w:r w:rsidRPr="007C497E">
        <w:rPr>
          <w:color w:val="231F20"/>
        </w:rPr>
        <w:t>order</w:t>
      </w:r>
      <w:r w:rsidRPr="007C497E">
        <w:rPr>
          <w:color w:val="231F20"/>
          <w:spacing w:val="40"/>
        </w:rPr>
        <w:t xml:space="preserve"> </w:t>
      </w:r>
      <w:r w:rsidRPr="007C497E">
        <w:rPr>
          <w:color w:val="231F20"/>
        </w:rPr>
        <w:t>upon</w:t>
      </w:r>
      <w:r w:rsidRPr="007C497E">
        <w:rPr>
          <w:color w:val="231F20"/>
          <w:spacing w:val="40"/>
        </w:rPr>
        <w:t xml:space="preserve"> </w:t>
      </w:r>
      <w:r w:rsidRPr="007C497E">
        <w:rPr>
          <w:color w:val="231F20"/>
        </w:rPr>
        <w:t>inspection,</w:t>
      </w:r>
      <w:r w:rsidRPr="007C497E">
        <w:rPr>
          <w:color w:val="231F20"/>
          <w:spacing w:val="40"/>
        </w:rPr>
        <w:t xml:space="preserve"> </w:t>
      </w:r>
      <w:r w:rsidRPr="007C497E">
        <w:rPr>
          <w:color w:val="231F20"/>
        </w:rPr>
        <w:t>or</w:t>
      </w:r>
      <w:r w:rsidRPr="007C497E">
        <w:rPr>
          <w:color w:val="231F20"/>
          <w:spacing w:val="40"/>
        </w:rPr>
        <w:t xml:space="preserve"> </w:t>
      </w:r>
      <w:r w:rsidRPr="007C497E">
        <w:rPr>
          <w:color w:val="231F20"/>
        </w:rPr>
        <w:t>invokes</w:t>
      </w:r>
      <w:r w:rsidRPr="007C497E">
        <w:rPr>
          <w:color w:val="231F20"/>
          <w:spacing w:val="40"/>
        </w:rPr>
        <w:t xml:space="preserve"> </w:t>
      </w:r>
      <w:r w:rsidRPr="007C497E">
        <w:rPr>
          <w:color w:val="231F20"/>
        </w:rPr>
        <w:t>the</w:t>
      </w:r>
      <w:r w:rsidRPr="007C497E">
        <w:rPr>
          <w:color w:val="231F20"/>
          <w:spacing w:val="40"/>
        </w:rPr>
        <w:t xml:space="preserve"> </w:t>
      </w:r>
      <w:r w:rsidRPr="007C497E">
        <w:rPr>
          <w:color w:val="231F20"/>
        </w:rPr>
        <w:t>right</w:t>
      </w:r>
      <w:r w:rsidRPr="007C497E">
        <w:rPr>
          <w:color w:val="231F20"/>
          <w:spacing w:val="40"/>
        </w:rPr>
        <w:t xml:space="preserve"> </w:t>
      </w:r>
      <w:r w:rsidRPr="007C497E">
        <w:rPr>
          <w:color w:val="231F20"/>
        </w:rPr>
        <w:t>to cancel</w:t>
      </w:r>
      <w:r w:rsidRPr="007C497E">
        <w:rPr>
          <w:color w:val="231F20"/>
          <w:spacing w:val="40"/>
        </w:rPr>
        <w:t xml:space="preserve"> </w:t>
      </w:r>
      <w:r w:rsidRPr="007C497E">
        <w:rPr>
          <w:color w:val="231F20"/>
        </w:rPr>
        <w:t>the</w:t>
      </w:r>
      <w:r w:rsidRPr="007C497E">
        <w:rPr>
          <w:color w:val="231F20"/>
          <w:spacing w:val="80"/>
        </w:rPr>
        <w:t xml:space="preserve"> </w:t>
      </w:r>
      <w:r w:rsidRPr="007C497E">
        <w:rPr>
          <w:color w:val="231F20"/>
        </w:rPr>
        <w:t>Contract</w:t>
      </w:r>
      <w:r w:rsidRPr="007C497E">
        <w:rPr>
          <w:color w:val="231F20"/>
          <w:spacing w:val="80"/>
        </w:rPr>
        <w:t xml:space="preserve"> </w:t>
      </w:r>
      <w:r w:rsidRPr="007C497E">
        <w:rPr>
          <w:color w:val="231F20"/>
        </w:rPr>
        <w:t>or</w:t>
      </w:r>
      <w:r w:rsidRPr="007C497E">
        <w:rPr>
          <w:color w:val="231F20"/>
          <w:spacing w:val="80"/>
        </w:rPr>
        <w:t xml:space="preserve"> </w:t>
      </w:r>
      <w:r w:rsidRPr="007C497E">
        <w:rPr>
          <w:color w:val="231F20"/>
        </w:rPr>
        <w:t>a</w:t>
      </w:r>
      <w:r w:rsidRPr="007C497E">
        <w:rPr>
          <w:color w:val="231F20"/>
          <w:spacing w:val="40"/>
        </w:rPr>
        <w:t xml:space="preserve"> </w:t>
      </w:r>
      <w:r w:rsidRPr="007C497E">
        <w:rPr>
          <w:color w:val="231F20"/>
        </w:rPr>
        <w:t>replacement</w:t>
      </w:r>
      <w:r w:rsidRPr="007C497E">
        <w:rPr>
          <w:color w:val="231F20"/>
          <w:spacing w:val="80"/>
        </w:rPr>
        <w:t xml:space="preserve"> </w:t>
      </w:r>
      <w:r w:rsidRPr="007C497E">
        <w:rPr>
          <w:color w:val="231F20"/>
        </w:rPr>
        <w:t>of</w:t>
      </w:r>
      <w:r w:rsidRPr="007C497E">
        <w:rPr>
          <w:color w:val="231F20"/>
          <w:spacing w:val="80"/>
        </w:rPr>
        <w:t xml:space="preserve"> </w:t>
      </w:r>
      <w:r w:rsidRPr="007C497E">
        <w:rPr>
          <w:color w:val="231F20"/>
        </w:rPr>
        <w:t>the</w:t>
      </w:r>
      <w:r w:rsidRPr="007C497E">
        <w:rPr>
          <w:color w:val="231F20"/>
          <w:spacing w:val="80"/>
        </w:rPr>
        <w:t xml:space="preserve"> </w:t>
      </w:r>
      <w:r w:rsidRPr="007C497E">
        <w:rPr>
          <w:color w:val="231F20"/>
        </w:rPr>
        <w:t>goods</w:t>
      </w:r>
      <w:r w:rsidRPr="007C497E">
        <w:rPr>
          <w:color w:val="231F20"/>
          <w:spacing w:val="80"/>
        </w:rPr>
        <w:t xml:space="preserve"> </w:t>
      </w:r>
      <w:r w:rsidRPr="007C497E">
        <w:rPr>
          <w:color w:val="231F20"/>
        </w:rPr>
        <w:t>supplied,</w:t>
      </w:r>
      <w:r w:rsidRPr="007C497E">
        <w:rPr>
          <w:color w:val="231F20"/>
          <w:spacing w:val="80"/>
        </w:rPr>
        <w:t xml:space="preserve"> </w:t>
      </w:r>
      <w:r w:rsidRPr="007C497E">
        <w:rPr>
          <w:color w:val="231F20"/>
        </w:rPr>
        <w:t>the goods</w:t>
      </w:r>
      <w:r w:rsidRPr="007C497E">
        <w:rPr>
          <w:color w:val="231F20"/>
          <w:spacing w:val="26"/>
        </w:rPr>
        <w:t xml:space="preserve"> </w:t>
      </w:r>
      <w:r w:rsidRPr="007C497E">
        <w:rPr>
          <w:color w:val="231F20"/>
        </w:rPr>
        <w:t>supplied</w:t>
      </w:r>
      <w:r w:rsidRPr="007C497E">
        <w:rPr>
          <w:color w:val="231F20"/>
          <w:spacing w:val="29"/>
        </w:rPr>
        <w:t xml:space="preserve"> </w:t>
      </w:r>
      <w:r w:rsidRPr="007C497E">
        <w:rPr>
          <w:color w:val="231F20"/>
        </w:rPr>
        <w:t>shall</w:t>
      </w:r>
      <w:r w:rsidRPr="007C497E">
        <w:rPr>
          <w:color w:val="231F20"/>
          <w:spacing w:val="26"/>
        </w:rPr>
        <w:t xml:space="preserve"> </w:t>
      </w:r>
      <w:r w:rsidRPr="007C497E">
        <w:rPr>
          <w:color w:val="231F20"/>
        </w:rPr>
        <w:t>remain</w:t>
      </w:r>
      <w:r w:rsidRPr="007C497E">
        <w:rPr>
          <w:color w:val="231F20"/>
          <w:spacing w:val="40"/>
        </w:rPr>
        <w:t xml:space="preserve"> </w:t>
      </w:r>
      <w:r w:rsidRPr="007C497E">
        <w:rPr>
          <w:color w:val="231F20"/>
        </w:rPr>
        <w:t>the</w:t>
      </w:r>
      <w:r w:rsidRPr="007C497E">
        <w:rPr>
          <w:color w:val="231F20"/>
          <w:spacing w:val="25"/>
        </w:rPr>
        <w:t xml:space="preserve"> </w:t>
      </w:r>
      <w:r w:rsidRPr="007C497E">
        <w:rPr>
          <w:color w:val="231F20"/>
        </w:rPr>
        <w:t>property</w:t>
      </w:r>
      <w:r w:rsidRPr="007C497E">
        <w:rPr>
          <w:color w:val="231F20"/>
          <w:spacing w:val="25"/>
        </w:rPr>
        <w:t xml:space="preserve"> </w:t>
      </w:r>
      <w:r w:rsidRPr="007C497E">
        <w:rPr>
          <w:color w:val="231F20"/>
        </w:rPr>
        <w:t>and</w:t>
      </w:r>
      <w:r w:rsidRPr="007C497E">
        <w:rPr>
          <w:color w:val="231F20"/>
          <w:spacing w:val="25"/>
        </w:rPr>
        <w:t xml:space="preserve"> </w:t>
      </w:r>
      <w:r w:rsidRPr="007C497E">
        <w:rPr>
          <w:color w:val="231F20"/>
        </w:rPr>
        <w:t>to</w:t>
      </w:r>
      <w:r w:rsidRPr="007C497E">
        <w:rPr>
          <w:color w:val="231F20"/>
          <w:spacing w:val="70"/>
        </w:rPr>
        <w:t xml:space="preserve"> </w:t>
      </w:r>
      <w:r w:rsidRPr="007C497E">
        <w:rPr>
          <w:color w:val="231F20"/>
        </w:rPr>
        <w:t>the</w:t>
      </w:r>
      <w:r w:rsidRPr="007C497E">
        <w:rPr>
          <w:color w:val="231F20"/>
          <w:spacing w:val="59"/>
        </w:rPr>
        <w:t xml:space="preserve"> </w:t>
      </w:r>
      <w:r w:rsidRPr="007C497E">
        <w:rPr>
          <w:color w:val="231F20"/>
        </w:rPr>
        <w:t>risk</w:t>
      </w:r>
      <w:r w:rsidRPr="007C497E">
        <w:rPr>
          <w:color w:val="231F20"/>
          <w:spacing w:val="57"/>
        </w:rPr>
        <w:t xml:space="preserve"> </w:t>
      </w:r>
      <w:r w:rsidRPr="007C497E">
        <w:rPr>
          <w:color w:val="231F20"/>
        </w:rPr>
        <w:t>of</w:t>
      </w:r>
      <w:r w:rsidRPr="007C497E">
        <w:rPr>
          <w:color w:val="231F20"/>
          <w:spacing w:val="61"/>
        </w:rPr>
        <w:t xml:space="preserve"> </w:t>
      </w:r>
      <w:r w:rsidRPr="007C497E">
        <w:rPr>
          <w:color w:val="231F20"/>
        </w:rPr>
        <w:t>the</w:t>
      </w:r>
      <w:r w:rsidRPr="007C497E">
        <w:rPr>
          <w:color w:val="231F20"/>
          <w:spacing w:val="58"/>
        </w:rPr>
        <w:t xml:space="preserve"> </w:t>
      </w:r>
      <w:r w:rsidRPr="007C497E">
        <w:rPr>
          <w:color w:val="231F20"/>
        </w:rPr>
        <w:t>Seller. The</w:t>
      </w:r>
      <w:r w:rsidRPr="007C497E">
        <w:rPr>
          <w:color w:val="231F20"/>
          <w:spacing w:val="61"/>
        </w:rPr>
        <w:t xml:space="preserve"> </w:t>
      </w:r>
      <w:r w:rsidRPr="007C497E">
        <w:rPr>
          <w:color w:val="231F20"/>
        </w:rPr>
        <w:t>Seller</w:t>
      </w:r>
      <w:r w:rsidRPr="007C497E">
        <w:rPr>
          <w:color w:val="231F20"/>
          <w:spacing w:val="61"/>
        </w:rPr>
        <w:t xml:space="preserve"> </w:t>
      </w:r>
      <w:r w:rsidRPr="007C497E">
        <w:rPr>
          <w:color w:val="231F20"/>
        </w:rPr>
        <w:t>bears</w:t>
      </w:r>
      <w:r w:rsidRPr="007C497E">
        <w:rPr>
          <w:color w:val="231F20"/>
          <w:spacing w:val="59"/>
        </w:rPr>
        <w:t xml:space="preserve"> </w:t>
      </w:r>
      <w:r w:rsidRPr="007C497E">
        <w:rPr>
          <w:color w:val="231F20"/>
        </w:rPr>
        <w:t>the</w:t>
      </w:r>
      <w:r w:rsidRPr="007C497E">
        <w:rPr>
          <w:color w:val="231F20"/>
          <w:spacing w:val="58"/>
        </w:rPr>
        <w:t xml:space="preserve"> </w:t>
      </w:r>
      <w:r w:rsidRPr="007C497E">
        <w:rPr>
          <w:color w:val="231F20"/>
        </w:rPr>
        <w:t>risks</w:t>
      </w:r>
      <w:r w:rsidRPr="007C497E">
        <w:rPr>
          <w:color w:val="231F20"/>
          <w:spacing w:val="40"/>
        </w:rPr>
        <w:t xml:space="preserve"> </w:t>
      </w:r>
      <w:r w:rsidRPr="007C497E">
        <w:rPr>
          <w:color w:val="231F20"/>
        </w:rPr>
        <w:t>of loss, damage or destruction of the goods and/or services up until the time</w:t>
      </w:r>
      <w:r w:rsidRPr="007C497E">
        <w:rPr>
          <w:color w:val="231F20"/>
          <w:spacing w:val="40"/>
        </w:rPr>
        <w:t xml:space="preserve"> </w:t>
      </w:r>
      <w:r w:rsidRPr="007C497E">
        <w:rPr>
          <w:color w:val="231F20"/>
        </w:rPr>
        <w:t xml:space="preserve">that the ownership of the goods and/or services transfers to </w:t>
      </w:r>
      <w:r w:rsidR="00EB0E5A" w:rsidRPr="007C497E">
        <w:rPr>
          <w:color w:val="231F20"/>
        </w:rPr>
        <w:t>Bud &amp; Mary’s</w:t>
      </w:r>
      <w:r w:rsidRPr="007C497E">
        <w:rPr>
          <w:color w:val="231F20"/>
        </w:rPr>
        <w:t xml:space="preserve">. If </w:t>
      </w:r>
      <w:r w:rsidR="00EB0E5A" w:rsidRPr="007C497E">
        <w:rPr>
          <w:color w:val="231F20"/>
        </w:rPr>
        <w:t>Bud &amp; Mary’s</w:t>
      </w:r>
      <w:r w:rsidRPr="007C497E">
        <w:rPr>
          <w:color w:val="231F20"/>
          <w:spacing w:val="40"/>
        </w:rPr>
        <w:t xml:space="preserve"> </w:t>
      </w:r>
      <w:r w:rsidRPr="007C497E">
        <w:rPr>
          <w:color w:val="231F20"/>
        </w:rPr>
        <w:t>provides goods such as raw materials, auxiliary materials, tools, drawings,</w:t>
      </w:r>
      <w:r w:rsidRPr="007C497E">
        <w:rPr>
          <w:color w:val="231F20"/>
          <w:spacing w:val="40"/>
        </w:rPr>
        <w:t xml:space="preserve"> </w:t>
      </w:r>
      <w:r w:rsidRPr="007C497E">
        <w:rPr>
          <w:color w:val="231F20"/>
        </w:rPr>
        <w:t>specifications and software to the Seller for the observance of the</w:t>
      </w:r>
      <w:r w:rsidRPr="007C497E">
        <w:rPr>
          <w:color w:val="231F20"/>
          <w:spacing w:val="40"/>
        </w:rPr>
        <w:t xml:space="preserve"> </w:t>
      </w:r>
      <w:r w:rsidRPr="007C497E">
        <w:rPr>
          <w:color w:val="231F20"/>
        </w:rPr>
        <w:t xml:space="preserve">obligations of the Seller, they shall remain the property of </w:t>
      </w:r>
      <w:r w:rsidR="00EB0E5A" w:rsidRPr="007C497E">
        <w:rPr>
          <w:color w:val="231F20"/>
        </w:rPr>
        <w:t>Bud &amp; Mary’s</w:t>
      </w:r>
      <w:r w:rsidRPr="007C497E">
        <w:rPr>
          <w:color w:val="231F20"/>
        </w:rPr>
        <w:t>. The Seller</w:t>
      </w:r>
      <w:r w:rsidRPr="007C497E">
        <w:rPr>
          <w:color w:val="231F20"/>
          <w:spacing w:val="40"/>
        </w:rPr>
        <w:t xml:space="preserve"> </w:t>
      </w:r>
      <w:r w:rsidRPr="007C497E">
        <w:rPr>
          <w:color w:val="231F20"/>
        </w:rPr>
        <w:t>shall keep the goods concerned, separate from goods that belong to him or</w:t>
      </w:r>
      <w:r w:rsidRPr="007C497E">
        <w:rPr>
          <w:color w:val="231F20"/>
          <w:spacing w:val="40"/>
        </w:rPr>
        <w:t xml:space="preserve"> </w:t>
      </w:r>
      <w:r w:rsidRPr="007C497E">
        <w:rPr>
          <w:color w:val="231F20"/>
        </w:rPr>
        <w:t xml:space="preserve">third parties, in a sufficiently secure place to prevent damage, theft, </w:t>
      </w:r>
      <w:proofErr w:type="spellStart"/>
      <w:r w:rsidRPr="007C497E">
        <w:rPr>
          <w:color w:val="231F20"/>
        </w:rPr>
        <w:t>etc</w:t>
      </w:r>
      <w:proofErr w:type="spellEnd"/>
      <w:r w:rsidRPr="007C497E">
        <w:rPr>
          <w:color w:val="231F20"/>
        </w:rPr>
        <w:t>, of</w:t>
      </w:r>
      <w:r w:rsidRPr="007C497E">
        <w:rPr>
          <w:color w:val="231F20"/>
          <w:spacing w:val="40"/>
        </w:rPr>
        <w:t xml:space="preserve"> </w:t>
      </w:r>
      <w:r w:rsidRPr="007C497E">
        <w:rPr>
          <w:color w:val="231F20"/>
        </w:rPr>
        <w:t xml:space="preserve">these goods. The Seller shall mark them as the property of </w:t>
      </w:r>
      <w:r w:rsidR="00EB0E5A" w:rsidRPr="007C497E">
        <w:rPr>
          <w:color w:val="231F20"/>
        </w:rPr>
        <w:t>Bud &amp; Mary’s</w:t>
      </w:r>
      <w:r w:rsidRPr="007C497E">
        <w:rPr>
          <w:color w:val="231F20"/>
        </w:rPr>
        <w:t>.</w:t>
      </w:r>
      <w:r w:rsidRPr="007C497E">
        <w:rPr>
          <w:color w:val="231F20"/>
          <w:spacing w:val="40"/>
        </w:rPr>
        <w:t xml:space="preserve"> </w:t>
      </w:r>
      <w:r w:rsidRPr="007C497E">
        <w:rPr>
          <w:color w:val="231F20"/>
        </w:rPr>
        <w:t>No</w:t>
      </w:r>
      <w:r w:rsidRPr="007C497E">
        <w:rPr>
          <w:color w:val="231F20"/>
          <w:spacing w:val="40"/>
        </w:rPr>
        <w:t xml:space="preserve"> </w:t>
      </w:r>
      <w:r w:rsidRPr="007C497E">
        <w:rPr>
          <w:color w:val="231F20"/>
        </w:rPr>
        <w:t>stipulation of reservation of ownership on the part of the Seller shall be</w:t>
      </w:r>
      <w:r w:rsidRPr="007C497E">
        <w:rPr>
          <w:color w:val="231F20"/>
          <w:spacing w:val="40"/>
        </w:rPr>
        <w:t xml:space="preserve"> </w:t>
      </w:r>
      <w:r w:rsidRPr="007C497E">
        <w:rPr>
          <w:color w:val="231F20"/>
        </w:rPr>
        <w:t xml:space="preserve">accepted by </w:t>
      </w:r>
      <w:r w:rsidR="00EB0E5A" w:rsidRPr="007C497E">
        <w:rPr>
          <w:color w:val="231F20"/>
        </w:rPr>
        <w:t xml:space="preserve">Bud &amp; </w:t>
      </w:r>
      <w:proofErr w:type="gramStart"/>
      <w:r w:rsidR="00EB0E5A" w:rsidRPr="007C497E">
        <w:rPr>
          <w:color w:val="231F20"/>
        </w:rPr>
        <w:t>Mary’s</w:t>
      </w:r>
      <w:proofErr w:type="gramEnd"/>
      <w:r w:rsidRPr="007C497E">
        <w:rPr>
          <w:color w:val="231F20"/>
        </w:rPr>
        <w:t xml:space="preserve"> and such property shall be promptly returned to </w:t>
      </w:r>
      <w:r w:rsidR="00EB0E5A">
        <w:rPr>
          <w:color w:val="231F20"/>
          <w:highlight w:val="yellow"/>
        </w:rPr>
        <w:t>Bud &amp; Mary’s</w:t>
      </w:r>
      <w:r w:rsidRPr="00EB0E5A">
        <w:rPr>
          <w:color w:val="231F20"/>
          <w:highlight w:val="yellow"/>
        </w:rPr>
        <w:t>,</w:t>
      </w:r>
      <w:r w:rsidR="00B04088">
        <w:rPr>
          <w:color w:val="231F20"/>
          <w:highlight w:val="yellow"/>
        </w:rPr>
        <w:t xml:space="preserve"> </w:t>
      </w:r>
      <w:r w:rsidRPr="00EB0E5A">
        <w:rPr>
          <w:color w:val="231F20"/>
          <w:highlight w:val="yellow"/>
        </w:rPr>
        <w:t>FOB</w:t>
      </w:r>
      <w:r w:rsidRPr="00EB0E5A">
        <w:rPr>
          <w:color w:val="231F20"/>
          <w:spacing w:val="40"/>
          <w:highlight w:val="yellow"/>
        </w:rPr>
        <w:t xml:space="preserve"> </w:t>
      </w:r>
      <w:r w:rsidR="00EB0E5A">
        <w:rPr>
          <w:color w:val="231F20"/>
          <w:highlight w:val="yellow"/>
        </w:rPr>
        <w:t>Bud &amp; Mary’s</w:t>
      </w:r>
      <w:r w:rsidRPr="00EB0E5A">
        <w:rPr>
          <w:color w:val="231F20"/>
          <w:spacing w:val="40"/>
          <w:highlight w:val="yellow"/>
        </w:rPr>
        <w:t xml:space="preserve"> </w:t>
      </w:r>
      <w:r w:rsidRPr="00EB0E5A">
        <w:rPr>
          <w:color w:val="231F20"/>
          <w:highlight w:val="yellow"/>
        </w:rPr>
        <w:t>plant,</w:t>
      </w:r>
      <w:r w:rsidRPr="00EB0E5A">
        <w:rPr>
          <w:color w:val="231F20"/>
          <w:spacing w:val="40"/>
          <w:highlight w:val="yellow"/>
        </w:rPr>
        <w:t xml:space="preserve"> </w:t>
      </w:r>
      <w:r w:rsidRPr="007C497E">
        <w:rPr>
          <w:color w:val="231F20"/>
        </w:rPr>
        <w:t>immediately</w:t>
      </w:r>
      <w:r w:rsidRPr="007C497E">
        <w:rPr>
          <w:color w:val="231F20"/>
          <w:spacing w:val="40"/>
        </w:rPr>
        <w:t xml:space="preserve"> </w:t>
      </w:r>
      <w:r w:rsidRPr="007C497E">
        <w:rPr>
          <w:color w:val="231F20"/>
        </w:rPr>
        <w:t>upon</w:t>
      </w:r>
      <w:r w:rsidRPr="007C497E">
        <w:rPr>
          <w:color w:val="231F20"/>
          <w:spacing w:val="40"/>
        </w:rPr>
        <w:t xml:space="preserve"> </w:t>
      </w:r>
      <w:r w:rsidRPr="007C497E">
        <w:rPr>
          <w:color w:val="231F20"/>
        </w:rPr>
        <w:t>request.</w:t>
      </w:r>
      <w:r w:rsidRPr="007C497E">
        <w:rPr>
          <w:color w:val="231F20"/>
          <w:spacing w:val="40"/>
        </w:rPr>
        <w:t xml:space="preserve">  </w:t>
      </w:r>
      <w:r w:rsidRPr="007C497E">
        <w:rPr>
          <w:color w:val="231F20"/>
        </w:rPr>
        <w:t>Seller</w:t>
      </w:r>
      <w:r w:rsidRPr="007C497E">
        <w:rPr>
          <w:color w:val="231F20"/>
          <w:spacing w:val="40"/>
        </w:rPr>
        <w:t xml:space="preserve"> </w:t>
      </w:r>
      <w:r w:rsidRPr="007C497E">
        <w:rPr>
          <w:color w:val="231F20"/>
        </w:rPr>
        <w:t>shall</w:t>
      </w:r>
      <w:r w:rsidRPr="007C497E">
        <w:rPr>
          <w:color w:val="231F20"/>
          <w:spacing w:val="80"/>
        </w:rPr>
        <w:t xml:space="preserve"> </w:t>
      </w:r>
      <w:r w:rsidRPr="007C497E">
        <w:rPr>
          <w:color w:val="231F20"/>
        </w:rPr>
        <w:t>not</w:t>
      </w:r>
      <w:r w:rsidRPr="007C497E">
        <w:rPr>
          <w:color w:val="231F20"/>
          <w:spacing w:val="40"/>
        </w:rPr>
        <w:t xml:space="preserve"> </w:t>
      </w:r>
      <w:r w:rsidRPr="007C497E">
        <w:rPr>
          <w:color w:val="231F20"/>
        </w:rPr>
        <w:t>delegate</w:t>
      </w:r>
      <w:r w:rsidRPr="007C497E">
        <w:rPr>
          <w:color w:val="231F20"/>
          <w:spacing w:val="40"/>
        </w:rPr>
        <w:t xml:space="preserve"> </w:t>
      </w:r>
      <w:r w:rsidRPr="007C497E">
        <w:rPr>
          <w:color w:val="231F20"/>
        </w:rPr>
        <w:t>or</w:t>
      </w:r>
      <w:r w:rsidRPr="007C497E">
        <w:rPr>
          <w:color w:val="231F20"/>
          <w:spacing w:val="40"/>
        </w:rPr>
        <w:t xml:space="preserve"> </w:t>
      </w:r>
      <w:r w:rsidRPr="007C497E">
        <w:rPr>
          <w:color w:val="231F20"/>
        </w:rPr>
        <w:t>subcontract</w:t>
      </w:r>
      <w:r w:rsidRPr="007C497E">
        <w:rPr>
          <w:color w:val="231F20"/>
          <w:spacing w:val="40"/>
        </w:rPr>
        <w:t xml:space="preserve"> </w:t>
      </w:r>
      <w:r w:rsidRPr="007C497E">
        <w:rPr>
          <w:color w:val="231F20"/>
        </w:rPr>
        <w:t>any</w:t>
      </w:r>
      <w:r w:rsidRPr="007C497E">
        <w:rPr>
          <w:color w:val="231F20"/>
          <w:spacing w:val="40"/>
        </w:rPr>
        <w:t xml:space="preserve"> </w:t>
      </w:r>
      <w:r w:rsidRPr="007C497E">
        <w:rPr>
          <w:color w:val="231F20"/>
        </w:rPr>
        <w:t>duties,</w:t>
      </w:r>
      <w:r w:rsidRPr="007C497E">
        <w:rPr>
          <w:color w:val="231F20"/>
          <w:spacing w:val="40"/>
        </w:rPr>
        <w:t xml:space="preserve"> </w:t>
      </w:r>
      <w:r w:rsidRPr="007C497E">
        <w:rPr>
          <w:color w:val="231F20"/>
        </w:rPr>
        <w:t>switch</w:t>
      </w:r>
      <w:r w:rsidRPr="007C497E">
        <w:rPr>
          <w:color w:val="231F20"/>
          <w:spacing w:val="40"/>
        </w:rPr>
        <w:t xml:space="preserve"> </w:t>
      </w:r>
      <w:r w:rsidRPr="007C497E">
        <w:rPr>
          <w:color w:val="231F20"/>
        </w:rPr>
        <w:t>raw</w:t>
      </w:r>
      <w:r w:rsidRPr="007C497E">
        <w:rPr>
          <w:color w:val="231F20"/>
          <w:spacing w:val="40"/>
        </w:rPr>
        <w:t xml:space="preserve"> </w:t>
      </w:r>
      <w:r w:rsidRPr="007C497E">
        <w:rPr>
          <w:color w:val="231F20"/>
        </w:rPr>
        <w:t>material suppliers,</w:t>
      </w:r>
      <w:r w:rsidRPr="007C497E">
        <w:rPr>
          <w:color w:val="231F20"/>
          <w:spacing w:val="40"/>
        </w:rPr>
        <w:t xml:space="preserve"> </w:t>
      </w:r>
      <w:r w:rsidRPr="007C497E">
        <w:rPr>
          <w:color w:val="231F20"/>
        </w:rPr>
        <w:t>change</w:t>
      </w:r>
      <w:r w:rsidRPr="007C497E">
        <w:rPr>
          <w:color w:val="231F20"/>
          <w:spacing w:val="40"/>
        </w:rPr>
        <w:t xml:space="preserve"> </w:t>
      </w:r>
      <w:r w:rsidRPr="007C497E">
        <w:rPr>
          <w:color w:val="231F20"/>
        </w:rPr>
        <w:t>its</w:t>
      </w:r>
      <w:r w:rsidRPr="007C497E">
        <w:rPr>
          <w:color w:val="231F20"/>
          <w:spacing w:val="40"/>
        </w:rPr>
        <w:t xml:space="preserve"> </w:t>
      </w:r>
      <w:r w:rsidRPr="007C497E">
        <w:rPr>
          <w:color w:val="231F20"/>
        </w:rPr>
        <w:t>location</w:t>
      </w:r>
      <w:r w:rsidRPr="007C497E">
        <w:rPr>
          <w:color w:val="231F20"/>
          <w:spacing w:val="40"/>
        </w:rPr>
        <w:t xml:space="preserve"> </w:t>
      </w:r>
      <w:r w:rsidRPr="007C497E">
        <w:rPr>
          <w:color w:val="231F20"/>
        </w:rPr>
        <w:t>of</w:t>
      </w:r>
      <w:r w:rsidRPr="007C497E">
        <w:rPr>
          <w:color w:val="231F20"/>
          <w:spacing w:val="40"/>
        </w:rPr>
        <w:t xml:space="preserve"> </w:t>
      </w:r>
      <w:r w:rsidRPr="007C497E">
        <w:rPr>
          <w:color w:val="231F20"/>
        </w:rPr>
        <w:t>manufacture,</w:t>
      </w:r>
      <w:r w:rsidRPr="007C497E">
        <w:rPr>
          <w:color w:val="231F20"/>
          <w:spacing w:val="40"/>
        </w:rPr>
        <w:t xml:space="preserve"> </w:t>
      </w:r>
      <w:r w:rsidRPr="007C497E">
        <w:rPr>
          <w:color w:val="231F20"/>
        </w:rPr>
        <w:t>nor</w:t>
      </w:r>
      <w:r w:rsidRPr="007C497E">
        <w:rPr>
          <w:color w:val="231F20"/>
          <w:spacing w:val="40"/>
        </w:rPr>
        <w:t xml:space="preserve"> </w:t>
      </w:r>
      <w:r w:rsidRPr="007C497E">
        <w:rPr>
          <w:color w:val="231F20"/>
        </w:rPr>
        <w:t>assign</w:t>
      </w:r>
      <w:r w:rsidRPr="007C497E">
        <w:rPr>
          <w:color w:val="231F20"/>
          <w:spacing w:val="40"/>
        </w:rPr>
        <w:t xml:space="preserve"> </w:t>
      </w:r>
      <w:r w:rsidRPr="007C497E">
        <w:rPr>
          <w:color w:val="231F20"/>
        </w:rPr>
        <w:t>any</w:t>
      </w:r>
      <w:r w:rsidRPr="007C497E">
        <w:rPr>
          <w:color w:val="231F20"/>
          <w:spacing w:val="25"/>
        </w:rPr>
        <w:t xml:space="preserve"> </w:t>
      </w:r>
      <w:r w:rsidRPr="007C497E">
        <w:rPr>
          <w:color w:val="231F20"/>
        </w:rPr>
        <w:t>rights</w:t>
      </w:r>
      <w:r w:rsidRPr="007C497E">
        <w:rPr>
          <w:color w:val="231F20"/>
          <w:spacing w:val="40"/>
        </w:rPr>
        <w:t xml:space="preserve"> </w:t>
      </w:r>
      <w:r w:rsidRPr="007C497E">
        <w:rPr>
          <w:color w:val="231F20"/>
        </w:rPr>
        <w:t>or</w:t>
      </w:r>
      <w:r w:rsidRPr="007C497E">
        <w:rPr>
          <w:color w:val="231F20"/>
          <w:spacing w:val="25"/>
        </w:rPr>
        <w:t xml:space="preserve"> </w:t>
      </w:r>
      <w:r w:rsidRPr="007C497E">
        <w:rPr>
          <w:color w:val="231F20"/>
        </w:rPr>
        <w:t>claims</w:t>
      </w:r>
      <w:r w:rsidRPr="007C497E">
        <w:rPr>
          <w:color w:val="231F20"/>
          <w:spacing w:val="40"/>
        </w:rPr>
        <w:t xml:space="preserve"> </w:t>
      </w:r>
      <w:r w:rsidRPr="007C497E">
        <w:rPr>
          <w:color w:val="231F20"/>
        </w:rPr>
        <w:t>under</w:t>
      </w:r>
      <w:r w:rsidRPr="007C497E">
        <w:rPr>
          <w:color w:val="231F20"/>
          <w:spacing w:val="37"/>
        </w:rPr>
        <w:t xml:space="preserve"> </w:t>
      </w:r>
      <w:r w:rsidRPr="007C497E">
        <w:rPr>
          <w:color w:val="231F20"/>
        </w:rPr>
        <w:t>this</w:t>
      </w:r>
      <w:r w:rsidRPr="007C497E">
        <w:rPr>
          <w:color w:val="231F20"/>
          <w:spacing w:val="37"/>
        </w:rPr>
        <w:t xml:space="preserve"> </w:t>
      </w:r>
      <w:r w:rsidRPr="007C497E">
        <w:rPr>
          <w:color w:val="231F20"/>
        </w:rPr>
        <w:t>Contract</w:t>
      </w:r>
      <w:r w:rsidRPr="007C497E">
        <w:rPr>
          <w:color w:val="231F20"/>
          <w:spacing w:val="40"/>
        </w:rPr>
        <w:t xml:space="preserve"> </w:t>
      </w:r>
      <w:r w:rsidRPr="007C497E">
        <w:rPr>
          <w:color w:val="231F20"/>
        </w:rPr>
        <w:t>without</w:t>
      </w:r>
      <w:r w:rsidRPr="007C497E">
        <w:rPr>
          <w:color w:val="231F20"/>
          <w:spacing w:val="37"/>
        </w:rPr>
        <w:t xml:space="preserve"> </w:t>
      </w:r>
      <w:r w:rsidRPr="007C497E">
        <w:rPr>
          <w:color w:val="231F20"/>
        </w:rPr>
        <w:t>the</w:t>
      </w:r>
      <w:r w:rsidRPr="007C497E">
        <w:rPr>
          <w:color w:val="231F20"/>
          <w:spacing w:val="37"/>
        </w:rPr>
        <w:t xml:space="preserve"> </w:t>
      </w:r>
      <w:r w:rsidRPr="007C497E">
        <w:rPr>
          <w:color w:val="231F20"/>
        </w:rPr>
        <w:t>prior</w:t>
      </w:r>
      <w:r w:rsidRPr="007C497E">
        <w:rPr>
          <w:color w:val="231F20"/>
          <w:spacing w:val="37"/>
        </w:rPr>
        <w:t xml:space="preserve"> </w:t>
      </w:r>
      <w:r w:rsidRPr="007C497E">
        <w:rPr>
          <w:color w:val="231F20"/>
        </w:rPr>
        <w:t>written</w:t>
      </w:r>
      <w:r w:rsidRPr="007C497E">
        <w:rPr>
          <w:color w:val="231F20"/>
          <w:spacing w:val="36"/>
        </w:rPr>
        <w:t xml:space="preserve"> </w:t>
      </w:r>
      <w:r w:rsidRPr="007C497E">
        <w:rPr>
          <w:color w:val="231F20"/>
        </w:rPr>
        <w:t>consent</w:t>
      </w:r>
      <w:r w:rsidRPr="007C497E">
        <w:rPr>
          <w:color w:val="231F20"/>
          <w:spacing w:val="37"/>
        </w:rPr>
        <w:t xml:space="preserve"> </w:t>
      </w:r>
      <w:r w:rsidRPr="007C497E">
        <w:rPr>
          <w:color w:val="231F20"/>
        </w:rPr>
        <w:t xml:space="preserve">of </w:t>
      </w:r>
      <w:r w:rsidR="00EB0E5A" w:rsidRPr="007C497E">
        <w:rPr>
          <w:color w:val="231F20"/>
        </w:rPr>
        <w:t>Bud &amp; Mary’s</w:t>
      </w:r>
      <w:r w:rsidRPr="007C497E">
        <w:rPr>
          <w:color w:val="231F20"/>
        </w:rPr>
        <w:t>.</w:t>
      </w:r>
    </w:p>
    <w:p w14:paraId="708C5BC2" w14:textId="77777777" w:rsidR="00553C58" w:rsidRPr="00EB0E5A" w:rsidRDefault="00553C58" w:rsidP="007C497E">
      <w:pPr>
        <w:pStyle w:val="BodyText"/>
        <w:spacing w:before="13"/>
        <w:jc w:val="both"/>
        <w:rPr>
          <w:highlight w:val="yellow"/>
        </w:rPr>
      </w:pPr>
    </w:p>
    <w:p w14:paraId="53A91FA8" w14:textId="6A2F75F2" w:rsidR="00553C58" w:rsidRPr="00B04088" w:rsidRDefault="00000000" w:rsidP="007C497E">
      <w:pPr>
        <w:pStyle w:val="Heading1"/>
        <w:jc w:val="both"/>
      </w:pPr>
      <w:r w:rsidRPr="00B04088">
        <w:rPr>
          <w:color w:val="231F20"/>
        </w:rPr>
        <w:t>Article</w:t>
      </w:r>
      <w:r w:rsidRPr="00B04088">
        <w:rPr>
          <w:color w:val="231F20"/>
          <w:spacing w:val="-8"/>
        </w:rPr>
        <w:t xml:space="preserve"> </w:t>
      </w:r>
      <w:r w:rsidRPr="00B04088">
        <w:rPr>
          <w:color w:val="231F20"/>
        </w:rPr>
        <w:t>10</w:t>
      </w:r>
      <w:r w:rsidRPr="00B04088">
        <w:rPr>
          <w:color w:val="231F20"/>
          <w:spacing w:val="-8"/>
        </w:rPr>
        <w:t xml:space="preserve"> </w:t>
      </w:r>
      <w:r w:rsidR="007C497E">
        <w:rPr>
          <w:color w:val="231F20"/>
        </w:rPr>
        <w:t>–</w:t>
      </w:r>
      <w:r w:rsidRPr="00B04088">
        <w:rPr>
          <w:color w:val="231F20"/>
          <w:spacing w:val="-7"/>
        </w:rPr>
        <w:t xml:space="preserve"> </w:t>
      </w:r>
      <w:r w:rsidR="007C497E">
        <w:rPr>
          <w:color w:val="231F20"/>
          <w:spacing w:val="-2"/>
        </w:rPr>
        <w:t>Inspection and Audit Rights</w:t>
      </w:r>
    </w:p>
    <w:p w14:paraId="0077919A" w14:textId="78D337CF" w:rsidR="007C497E" w:rsidRPr="007C497E" w:rsidRDefault="007C497E" w:rsidP="007C497E">
      <w:pPr>
        <w:pStyle w:val="BodyText"/>
        <w:spacing w:before="13"/>
        <w:ind w:left="331"/>
        <w:jc w:val="both"/>
        <w:rPr>
          <w:color w:val="231F20"/>
        </w:rPr>
      </w:pPr>
      <w:r w:rsidRPr="007C497E">
        <w:rPr>
          <w:color w:val="231F20"/>
        </w:rPr>
        <w:t>Seller shall manufacture all goods strictly in accordance with the specifications, drawings, formulations, quality standards, and other requirements provided or approved by B</w:t>
      </w:r>
      <w:r>
        <w:rPr>
          <w:color w:val="231F20"/>
        </w:rPr>
        <w:t xml:space="preserve">ud &amp; Mary’s </w:t>
      </w:r>
      <w:r w:rsidRPr="007C497E">
        <w:rPr>
          <w:color w:val="231F20"/>
        </w:rPr>
        <w:t>(collectively, the “Specifications”).</w:t>
      </w:r>
      <w:r>
        <w:rPr>
          <w:color w:val="231F20"/>
        </w:rPr>
        <w:t xml:space="preserve"> </w:t>
      </w:r>
      <w:r w:rsidRPr="007C497E">
        <w:rPr>
          <w:color w:val="231F20"/>
        </w:rPr>
        <w:t>Seller shall implement and maintain adequate quality control systems, testing protocols, and process controls to ensure continuous compliance with the Specifications.</w:t>
      </w:r>
      <w:r>
        <w:rPr>
          <w:color w:val="231F20"/>
        </w:rPr>
        <w:t xml:space="preserve"> Bud &amp; Mary’s shall have the right to inspect and audit Seller’s facilities, manufacturing processes, equ9pment, quality systems and records to verify that the goods are being produced in accordance with the Specifications and this Contract. </w:t>
      </w:r>
    </w:p>
    <w:p w14:paraId="48E24971" w14:textId="77777777" w:rsidR="00553C58" w:rsidRPr="00B04088" w:rsidRDefault="00553C58" w:rsidP="007C497E">
      <w:pPr>
        <w:pStyle w:val="BodyText"/>
        <w:spacing w:before="13"/>
        <w:jc w:val="both"/>
      </w:pPr>
    </w:p>
    <w:p w14:paraId="2C285E87" w14:textId="77777777" w:rsidR="00553C58" w:rsidRPr="00B04088" w:rsidRDefault="00000000" w:rsidP="007C497E">
      <w:pPr>
        <w:pStyle w:val="Heading1"/>
        <w:spacing w:before="1"/>
        <w:jc w:val="both"/>
      </w:pPr>
      <w:r w:rsidRPr="00B04088">
        <w:rPr>
          <w:color w:val="231F20"/>
        </w:rPr>
        <w:t>Article</w:t>
      </w:r>
      <w:r w:rsidRPr="00B04088">
        <w:rPr>
          <w:color w:val="231F20"/>
          <w:spacing w:val="-10"/>
        </w:rPr>
        <w:t xml:space="preserve"> </w:t>
      </w:r>
      <w:r w:rsidRPr="00B04088">
        <w:rPr>
          <w:color w:val="231F20"/>
        </w:rPr>
        <w:t>11</w:t>
      </w:r>
      <w:r w:rsidRPr="00B04088">
        <w:rPr>
          <w:color w:val="231F20"/>
          <w:spacing w:val="-7"/>
        </w:rPr>
        <w:t xml:space="preserve"> </w:t>
      </w:r>
      <w:r w:rsidRPr="00B04088">
        <w:rPr>
          <w:color w:val="231F20"/>
        </w:rPr>
        <w:t>-</w:t>
      </w:r>
      <w:r w:rsidRPr="00B04088">
        <w:rPr>
          <w:color w:val="231F20"/>
          <w:spacing w:val="-6"/>
        </w:rPr>
        <w:t xml:space="preserve"> </w:t>
      </w:r>
      <w:r w:rsidRPr="00B04088">
        <w:rPr>
          <w:color w:val="231F20"/>
        </w:rPr>
        <w:t>Limitation</w:t>
      </w:r>
      <w:r w:rsidRPr="00B04088">
        <w:rPr>
          <w:color w:val="231F20"/>
          <w:spacing w:val="-8"/>
        </w:rPr>
        <w:t xml:space="preserve"> </w:t>
      </w:r>
      <w:r w:rsidRPr="00B04088">
        <w:rPr>
          <w:color w:val="231F20"/>
        </w:rPr>
        <w:t>of</w:t>
      </w:r>
      <w:r w:rsidRPr="00B04088">
        <w:rPr>
          <w:color w:val="231F20"/>
          <w:spacing w:val="-7"/>
        </w:rPr>
        <w:t xml:space="preserve"> </w:t>
      </w:r>
      <w:r w:rsidRPr="00B04088">
        <w:rPr>
          <w:color w:val="231F20"/>
          <w:spacing w:val="-2"/>
        </w:rPr>
        <w:t>actions</w:t>
      </w:r>
    </w:p>
    <w:p w14:paraId="23BF18CB" w14:textId="7CACB49D" w:rsidR="00553C58" w:rsidRPr="00B04088" w:rsidRDefault="00000000" w:rsidP="007C497E">
      <w:pPr>
        <w:pStyle w:val="BodyText"/>
        <w:ind w:left="331"/>
        <w:jc w:val="both"/>
      </w:pPr>
      <w:r w:rsidRPr="00B04088">
        <w:rPr>
          <w:color w:val="231F20"/>
        </w:rPr>
        <w:t>Every</w:t>
      </w:r>
      <w:r w:rsidRPr="00B04088">
        <w:rPr>
          <w:color w:val="231F20"/>
          <w:spacing w:val="27"/>
        </w:rPr>
        <w:t xml:space="preserve"> </w:t>
      </w:r>
      <w:r w:rsidRPr="00B04088">
        <w:rPr>
          <w:color w:val="231F20"/>
        </w:rPr>
        <w:t>right</w:t>
      </w:r>
      <w:r w:rsidRPr="00B04088">
        <w:rPr>
          <w:color w:val="231F20"/>
          <w:spacing w:val="27"/>
        </w:rPr>
        <w:t xml:space="preserve"> </w:t>
      </w:r>
      <w:r w:rsidRPr="00B04088">
        <w:rPr>
          <w:color w:val="231F20"/>
        </w:rPr>
        <w:t>to</w:t>
      </w:r>
      <w:r w:rsidRPr="00B04088">
        <w:rPr>
          <w:color w:val="231F20"/>
          <w:spacing w:val="27"/>
        </w:rPr>
        <w:t xml:space="preserve"> </w:t>
      </w:r>
      <w:r w:rsidRPr="00B04088">
        <w:rPr>
          <w:color w:val="231F20"/>
        </w:rPr>
        <w:t>the</w:t>
      </w:r>
      <w:r w:rsidRPr="00B04088">
        <w:rPr>
          <w:color w:val="231F20"/>
          <w:spacing w:val="27"/>
        </w:rPr>
        <w:t xml:space="preserve"> </w:t>
      </w:r>
      <w:r w:rsidRPr="00B04088">
        <w:rPr>
          <w:color w:val="231F20"/>
        </w:rPr>
        <w:t>Seller</w:t>
      </w:r>
      <w:r w:rsidRPr="00B04088">
        <w:rPr>
          <w:color w:val="231F20"/>
          <w:spacing w:val="29"/>
        </w:rPr>
        <w:t xml:space="preserve"> </w:t>
      </w:r>
      <w:r w:rsidRPr="00B04088">
        <w:rPr>
          <w:color w:val="231F20"/>
        </w:rPr>
        <w:t>to</w:t>
      </w:r>
      <w:r w:rsidRPr="00B04088">
        <w:rPr>
          <w:color w:val="231F20"/>
          <w:spacing w:val="27"/>
        </w:rPr>
        <w:t xml:space="preserve"> </w:t>
      </w:r>
      <w:r w:rsidRPr="00B04088">
        <w:rPr>
          <w:color w:val="231F20"/>
        </w:rPr>
        <w:t>make</w:t>
      </w:r>
      <w:r w:rsidRPr="00B04088">
        <w:rPr>
          <w:color w:val="231F20"/>
          <w:spacing w:val="27"/>
        </w:rPr>
        <w:t xml:space="preserve"> </w:t>
      </w:r>
      <w:r w:rsidRPr="00B04088">
        <w:rPr>
          <w:color w:val="231F20"/>
        </w:rPr>
        <w:t>a</w:t>
      </w:r>
      <w:r w:rsidRPr="00B04088">
        <w:rPr>
          <w:color w:val="231F20"/>
          <w:spacing w:val="27"/>
        </w:rPr>
        <w:t xml:space="preserve"> </w:t>
      </w:r>
      <w:r w:rsidRPr="00B04088">
        <w:rPr>
          <w:color w:val="231F20"/>
        </w:rPr>
        <w:t>claim</w:t>
      </w:r>
      <w:r w:rsidRPr="00B04088">
        <w:rPr>
          <w:color w:val="231F20"/>
          <w:spacing w:val="26"/>
        </w:rPr>
        <w:t xml:space="preserve"> </w:t>
      </w:r>
      <w:r w:rsidRPr="00B04088">
        <w:rPr>
          <w:color w:val="231F20"/>
        </w:rPr>
        <w:t>and</w:t>
      </w:r>
      <w:r w:rsidRPr="00B04088">
        <w:rPr>
          <w:color w:val="231F20"/>
          <w:spacing w:val="28"/>
        </w:rPr>
        <w:t xml:space="preserve"> </w:t>
      </w:r>
      <w:r w:rsidRPr="00B04088">
        <w:rPr>
          <w:color w:val="231F20"/>
        </w:rPr>
        <w:t>to</w:t>
      </w:r>
      <w:r w:rsidRPr="00B04088">
        <w:rPr>
          <w:color w:val="231F20"/>
          <w:spacing w:val="67"/>
        </w:rPr>
        <w:t xml:space="preserve"> </w:t>
      </w:r>
      <w:r w:rsidRPr="00B04088">
        <w:rPr>
          <w:color w:val="231F20"/>
        </w:rPr>
        <w:t>state</w:t>
      </w:r>
      <w:r w:rsidRPr="00B04088">
        <w:rPr>
          <w:color w:val="231F20"/>
          <w:spacing w:val="27"/>
        </w:rPr>
        <w:t xml:space="preserve"> </w:t>
      </w:r>
      <w:r w:rsidRPr="00B04088">
        <w:rPr>
          <w:color w:val="231F20"/>
        </w:rPr>
        <w:t>a</w:t>
      </w:r>
      <w:r w:rsidRPr="00B04088">
        <w:rPr>
          <w:color w:val="231F20"/>
          <w:spacing w:val="27"/>
        </w:rPr>
        <w:t xml:space="preserve"> </w:t>
      </w:r>
      <w:r w:rsidRPr="00B04088">
        <w:rPr>
          <w:color w:val="231F20"/>
        </w:rPr>
        <w:t>defense</w:t>
      </w:r>
      <w:r w:rsidRPr="00B04088">
        <w:rPr>
          <w:color w:val="231F20"/>
          <w:spacing w:val="66"/>
        </w:rPr>
        <w:t xml:space="preserve"> </w:t>
      </w:r>
      <w:r w:rsidRPr="00B04088">
        <w:rPr>
          <w:color w:val="231F20"/>
        </w:rPr>
        <w:t>with</w:t>
      </w:r>
      <w:r w:rsidRPr="00B04088">
        <w:rPr>
          <w:color w:val="231F20"/>
          <w:spacing w:val="40"/>
        </w:rPr>
        <w:t xml:space="preserve"> </w:t>
      </w:r>
      <w:r w:rsidRPr="00B04088">
        <w:rPr>
          <w:color w:val="231F20"/>
        </w:rPr>
        <w:t>respect</w:t>
      </w:r>
      <w:r w:rsidRPr="00B04088">
        <w:rPr>
          <w:color w:val="231F20"/>
          <w:spacing w:val="40"/>
        </w:rPr>
        <w:t xml:space="preserve"> </w:t>
      </w:r>
      <w:r w:rsidRPr="00B04088">
        <w:rPr>
          <w:color w:val="231F20"/>
        </w:rPr>
        <w:t>to</w:t>
      </w:r>
      <w:r w:rsidRPr="00B04088">
        <w:rPr>
          <w:color w:val="231F20"/>
          <w:spacing w:val="40"/>
        </w:rPr>
        <w:t xml:space="preserve"> </w:t>
      </w:r>
      <w:r w:rsidR="00EB0E5A" w:rsidRPr="00B04088">
        <w:rPr>
          <w:color w:val="231F20"/>
        </w:rPr>
        <w:t>Bud &amp; Mary’s</w:t>
      </w:r>
      <w:r w:rsidRPr="00B04088">
        <w:rPr>
          <w:color w:val="231F20"/>
          <w:spacing w:val="37"/>
        </w:rPr>
        <w:t xml:space="preserve"> </w:t>
      </w:r>
      <w:r w:rsidRPr="00B04088">
        <w:rPr>
          <w:color w:val="231F20"/>
        </w:rPr>
        <w:t>shall</w:t>
      </w:r>
      <w:r w:rsidRPr="00B04088">
        <w:rPr>
          <w:color w:val="231F20"/>
          <w:spacing w:val="30"/>
        </w:rPr>
        <w:t xml:space="preserve"> </w:t>
      </w:r>
      <w:r w:rsidRPr="00B04088">
        <w:rPr>
          <w:color w:val="231F20"/>
        </w:rPr>
        <w:t>expire</w:t>
      </w:r>
      <w:r w:rsidRPr="00B04088">
        <w:rPr>
          <w:color w:val="231F20"/>
          <w:spacing w:val="26"/>
        </w:rPr>
        <w:t xml:space="preserve"> </w:t>
      </w:r>
      <w:r w:rsidRPr="00B04088">
        <w:rPr>
          <w:color w:val="231F20"/>
        </w:rPr>
        <w:t>and</w:t>
      </w:r>
      <w:r w:rsidRPr="00B04088">
        <w:rPr>
          <w:color w:val="231F20"/>
          <w:spacing w:val="31"/>
        </w:rPr>
        <w:t xml:space="preserve"> </w:t>
      </w:r>
      <w:r w:rsidRPr="00B04088">
        <w:rPr>
          <w:color w:val="231F20"/>
        </w:rPr>
        <w:t>lapse</w:t>
      </w:r>
      <w:r w:rsidRPr="00B04088">
        <w:rPr>
          <w:color w:val="231F20"/>
          <w:spacing w:val="30"/>
        </w:rPr>
        <w:t xml:space="preserve"> </w:t>
      </w:r>
      <w:r w:rsidRPr="00B04088">
        <w:rPr>
          <w:color w:val="231F20"/>
        </w:rPr>
        <w:t>after</w:t>
      </w:r>
      <w:r w:rsidRPr="00B04088">
        <w:rPr>
          <w:color w:val="231F20"/>
          <w:spacing w:val="27"/>
        </w:rPr>
        <w:t xml:space="preserve"> </w:t>
      </w:r>
      <w:r w:rsidRPr="00B04088">
        <w:rPr>
          <w:color w:val="231F20"/>
        </w:rPr>
        <w:t>the</w:t>
      </w:r>
      <w:r w:rsidRPr="00B04088">
        <w:rPr>
          <w:color w:val="231F20"/>
          <w:spacing w:val="27"/>
        </w:rPr>
        <w:t xml:space="preserve"> </w:t>
      </w:r>
      <w:r w:rsidRPr="00B04088">
        <w:rPr>
          <w:color w:val="231F20"/>
        </w:rPr>
        <w:t>passage</w:t>
      </w:r>
      <w:r w:rsidRPr="00B04088">
        <w:rPr>
          <w:color w:val="231F20"/>
          <w:spacing w:val="30"/>
        </w:rPr>
        <w:t xml:space="preserve"> </w:t>
      </w:r>
      <w:r w:rsidRPr="00B04088">
        <w:rPr>
          <w:color w:val="231F20"/>
        </w:rPr>
        <w:t>of one</w:t>
      </w:r>
      <w:r w:rsidRPr="00B04088">
        <w:rPr>
          <w:color w:val="231F20"/>
          <w:spacing w:val="40"/>
        </w:rPr>
        <w:t xml:space="preserve"> </w:t>
      </w:r>
      <w:r w:rsidRPr="00B04088">
        <w:rPr>
          <w:color w:val="231F20"/>
        </w:rPr>
        <w:t>year</w:t>
      </w:r>
      <w:r w:rsidRPr="00B04088">
        <w:rPr>
          <w:color w:val="231F20"/>
          <w:spacing w:val="40"/>
        </w:rPr>
        <w:t xml:space="preserve"> </w:t>
      </w:r>
      <w:r w:rsidRPr="00B04088">
        <w:rPr>
          <w:color w:val="231F20"/>
        </w:rPr>
        <w:t>after</w:t>
      </w:r>
      <w:r w:rsidRPr="00B04088">
        <w:rPr>
          <w:color w:val="231F20"/>
          <w:spacing w:val="40"/>
        </w:rPr>
        <w:t xml:space="preserve"> </w:t>
      </w:r>
      <w:r w:rsidRPr="00B04088">
        <w:rPr>
          <w:color w:val="231F20"/>
        </w:rPr>
        <w:t>the</w:t>
      </w:r>
      <w:r w:rsidRPr="00B04088">
        <w:rPr>
          <w:color w:val="231F20"/>
          <w:spacing w:val="40"/>
        </w:rPr>
        <w:t xml:space="preserve"> </w:t>
      </w:r>
      <w:r w:rsidRPr="00B04088">
        <w:rPr>
          <w:color w:val="231F20"/>
        </w:rPr>
        <w:t>occurrence</w:t>
      </w:r>
      <w:r w:rsidRPr="00B04088">
        <w:rPr>
          <w:color w:val="231F20"/>
          <w:spacing w:val="40"/>
        </w:rPr>
        <w:t xml:space="preserve"> </w:t>
      </w:r>
      <w:r w:rsidRPr="00B04088">
        <w:rPr>
          <w:color w:val="231F20"/>
        </w:rPr>
        <w:t>of</w:t>
      </w:r>
      <w:r w:rsidRPr="00B04088">
        <w:rPr>
          <w:color w:val="231F20"/>
          <w:spacing w:val="40"/>
        </w:rPr>
        <w:t xml:space="preserve"> </w:t>
      </w:r>
      <w:r w:rsidRPr="00B04088">
        <w:rPr>
          <w:color w:val="231F20"/>
        </w:rPr>
        <w:t>the</w:t>
      </w:r>
      <w:r w:rsidRPr="00B04088">
        <w:rPr>
          <w:color w:val="231F20"/>
          <w:spacing w:val="40"/>
        </w:rPr>
        <w:t xml:space="preserve"> </w:t>
      </w:r>
      <w:r w:rsidRPr="00B04088">
        <w:rPr>
          <w:color w:val="231F20"/>
        </w:rPr>
        <w:t>claim.</w:t>
      </w:r>
      <w:r w:rsidRPr="00B04088">
        <w:rPr>
          <w:color w:val="231F20"/>
          <w:spacing w:val="40"/>
        </w:rPr>
        <w:t xml:space="preserve"> </w:t>
      </w:r>
      <w:r w:rsidRPr="00B04088">
        <w:rPr>
          <w:color w:val="231F20"/>
        </w:rPr>
        <w:t>If</w:t>
      </w:r>
      <w:r w:rsidRPr="00B04088">
        <w:rPr>
          <w:color w:val="231F20"/>
          <w:spacing w:val="40"/>
        </w:rPr>
        <w:t xml:space="preserve"> </w:t>
      </w:r>
      <w:r w:rsidRPr="00B04088">
        <w:rPr>
          <w:color w:val="231F20"/>
        </w:rPr>
        <w:t>a</w:t>
      </w:r>
      <w:r w:rsidRPr="00B04088">
        <w:rPr>
          <w:color w:val="231F20"/>
          <w:spacing w:val="40"/>
        </w:rPr>
        <w:t xml:space="preserve"> </w:t>
      </w:r>
      <w:r w:rsidRPr="00B04088">
        <w:rPr>
          <w:color w:val="231F20"/>
        </w:rPr>
        <w:t>shorter</w:t>
      </w:r>
      <w:r w:rsidRPr="00B04088">
        <w:rPr>
          <w:color w:val="231F20"/>
          <w:spacing w:val="40"/>
        </w:rPr>
        <w:t xml:space="preserve"> </w:t>
      </w:r>
      <w:r w:rsidRPr="00B04088">
        <w:rPr>
          <w:color w:val="231F20"/>
        </w:rPr>
        <w:t>period</w:t>
      </w:r>
      <w:r w:rsidRPr="00B04088">
        <w:rPr>
          <w:color w:val="231F20"/>
          <w:spacing w:val="80"/>
        </w:rPr>
        <w:t xml:space="preserve"> </w:t>
      </w:r>
      <w:r w:rsidRPr="00B04088">
        <w:rPr>
          <w:color w:val="231F20"/>
        </w:rPr>
        <w:t xml:space="preserve">legally </w:t>
      </w:r>
      <w:proofErr w:type="gramStart"/>
      <w:r w:rsidRPr="00B04088">
        <w:rPr>
          <w:color w:val="231F20"/>
        </w:rPr>
        <w:t>applies</w:t>
      </w:r>
      <w:proofErr w:type="gramEnd"/>
      <w:r w:rsidRPr="00B04088">
        <w:rPr>
          <w:color w:val="231F20"/>
          <w:spacing w:val="40"/>
        </w:rPr>
        <w:t xml:space="preserve"> </w:t>
      </w:r>
      <w:r w:rsidRPr="00B04088">
        <w:rPr>
          <w:color w:val="231F20"/>
        </w:rPr>
        <w:t>then this short period shall apply.</w:t>
      </w:r>
    </w:p>
    <w:p w14:paraId="7526DC9D" w14:textId="77777777" w:rsidR="00553C58" w:rsidRPr="00EB0E5A" w:rsidRDefault="00553C58" w:rsidP="007C497E">
      <w:pPr>
        <w:pStyle w:val="BodyText"/>
        <w:spacing w:before="5"/>
        <w:jc w:val="both"/>
        <w:rPr>
          <w:highlight w:val="yellow"/>
        </w:rPr>
      </w:pPr>
    </w:p>
    <w:p w14:paraId="6EEA6E11" w14:textId="5F63D668" w:rsidR="00553C58" w:rsidRPr="007C497E" w:rsidRDefault="00000000" w:rsidP="007C497E">
      <w:pPr>
        <w:pStyle w:val="Heading1"/>
        <w:jc w:val="both"/>
      </w:pPr>
      <w:r w:rsidRPr="007C497E">
        <w:rPr>
          <w:color w:val="231F20"/>
        </w:rPr>
        <w:t>Article</w:t>
      </w:r>
      <w:r w:rsidRPr="007C497E">
        <w:rPr>
          <w:color w:val="231F20"/>
          <w:spacing w:val="-10"/>
        </w:rPr>
        <w:t xml:space="preserve"> </w:t>
      </w:r>
      <w:r w:rsidRPr="007C497E">
        <w:rPr>
          <w:color w:val="231F20"/>
        </w:rPr>
        <w:t>12</w:t>
      </w:r>
      <w:r w:rsidRPr="007C497E">
        <w:rPr>
          <w:color w:val="231F20"/>
          <w:spacing w:val="-6"/>
        </w:rPr>
        <w:t xml:space="preserve"> </w:t>
      </w:r>
      <w:r w:rsidRPr="007C497E">
        <w:rPr>
          <w:color w:val="231F20"/>
        </w:rPr>
        <w:t>-</w:t>
      </w:r>
      <w:r w:rsidRPr="007C497E">
        <w:rPr>
          <w:color w:val="231F20"/>
          <w:spacing w:val="-6"/>
        </w:rPr>
        <w:t xml:space="preserve"> </w:t>
      </w:r>
      <w:r w:rsidRPr="007C497E">
        <w:rPr>
          <w:color w:val="231F20"/>
        </w:rPr>
        <w:t>Termination</w:t>
      </w:r>
      <w:r w:rsidRPr="007C497E">
        <w:rPr>
          <w:color w:val="231F20"/>
          <w:spacing w:val="-6"/>
        </w:rPr>
        <w:t xml:space="preserve"> </w:t>
      </w:r>
      <w:r w:rsidRPr="007C497E">
        <w:rPr>
          <w:color w:val="231F20"/>
        </w:rPr>
        <w:t>of</w:t>
      </w:r>
      <w:r w:rsidRPr="007C497E">
        <w:rPr>
          <w:color w:val="231F20"/>
          <w:spacing w:val="-5"/>
        </w:rPr>
        <w:t xml:space="preserve"> </w:t>
      </w:r>
      <w:r w:rsidRPr="007C497E">
        <w:rPr>
          <w:color w:val="231F20"/>
        </w:rPr>
        <w:t>the</w:t>
      </w:r>
      <w:r w:rsidRPr="007C497E">
        <w:rPr>
          <w:color w:val="231F20"/>
          <w:spacing w:val="-6"/>
        </w:rPr>
        <w:t xml:space="preserve"> </w:t>
      </w:r>
      <w:r w:rsidR="00722C7C">
        <w:rPr>
          <w:color w:val="231F20"/>
          <w:spacing w:val="-2"/>
        </w:rPr>
        <w:t>C</w:t>
      </w:r>
      <w:r w:rsidRPr="007C497E">
        <w:rPr>
          <w:color w:val="231F20"/>
          <w:spacing w:val="-2"/>
        </w:rPr>
        <w:t>ontract</w:t>
      </w:r>
    </w:p>
    <w:p w14:paraId="328D65E8" w14:textId="543603A9" w:rsidR="00553C58" w:rsidRPr="007C497E" w:rsidRDefault="00EB0E5A" w:rsidP="007C497E">
      <w:pPr>
        <w:pStyle w:val="BodyText"/>
        <w:tabs>
          <w:tab w:val="left" w:pos="1782"/>
          <w:tab w:val="left" w:pos="2476"/>
          <w:tab w:val="left" w:pos="2974"/>
        </w:tabs>
        <w:spacing w:before="1"/>
        <w:ind w:left="331"/>
        <w:jc w:val="both"/>
      </w:pPr>
      <w:r w:rsidRPr="007C497E">
        <w:rPr>
          <w:color w:val="231F20"/>
        </w:rPr>
        <w:t>Bud &amp; Mary’s</w:t>
      </w:r>
      <w:r w:rsidR="00000000" w:rsidRPr="007C497E">
        <w:rPr>
          <w:color w:val="231F20"/>
          <w:spacing w:val="22"/>
        </w:rPr>
        <w:t xml:space="preserve"> </w:t>
      </w:r>
      <w:r w:rsidR="00000000" w:rsidRPr="007C497E">
        <w:rPr>
          <w:color w:val="231F20"/>
        </w:rPr>
        <w:t>may</w:t>
      </w:r>
      <w:r w:rsidR="00000000" w:rsidRPr="007C497E">
        <w:rPr>
          <w:color w:val="231F20"/>
          <w:spacing w:val="24"/>
        </w:rPr>
        <w:t xml:space="preserve"> </w:t>
      </w:r>
      <w:r w:rsidR="00000000" w:rsidRPr="007C497E">
        <w:rPr>
          <w:color w:val="231F20"/>
        </w:rPr>
        <w:t>terminate</w:t>
      </w:r>
      <w:r w:rsidR="00000000" w:rsidRPr="007C497E">
        <w:rPr>
          <w:color w:val="231F20"/>
          <w:spacing w:val="27"/>
        </w:rPr>
        <w:t xml:space="preserve"> </w:t>
      </w:r>
      <w:r w:rsidR="00000000" w:rsidRPr="007C497E">
        <w:rPr>
          <w:color w:val="231F20"/>
        </w:rPr>
        <w:t>its</w:t>
      </w:r>
      <w:r w:rsidR="00000000" w:rsidRPr="007C497E">
        <w:rPr>
          <w:color w:val="231F20"/>
          <w:spacing w:val="28"/>
        </w:rPr>
        <w:t xml:space="preserve"> </w:t>
      </w:r>
      <w:r w:rsidR="00000000" w:rsidRPr="007C497E">
        <w:rPr>
          <w:color w:val="231F20"/>
        </w:rPr>
        <w:t>order,</w:t>
      </w:r>
      <w:r w:rsidR="00000000" w:rsidRPr="007C497E">
        <w:rPr>
          <w:color w:val="231F20"/>
          <w:spacing w:val="28"/>
        </w:rPr>
        <w:t xml:space="preserve"> </w:t>
      </w:r>
      <w:r w:rsidR="00000000" w:rsidRPr="007C497E">
        <w:rPr>
          <w:color w:val="231F20"/>
        </w:rPr>
        <w:t>in</w:t>
      </w:r>
      <w:r w:rsidR="00000000" w:rsidRPr="007C497E">
        <w:rPr>
          <w:color w:val="231F20"/>
          <w:spacing w:val="24"/>
        </w:rPr>
        <w:t xml:space="preserve"> </w:t>
      </w:r>
      <w:r w:rsidR="00000000" w:rsidRPr="007C497E">
        <w:rPr>
          <w:color w:val="231F20"/>
        </w:rPr>
        <w:t>whole</w:t>
      </w:r>
      <w:r w:rsidR="00000000" w:rsidRPr="007C497E">
        <w:rPr>
          <w:color w:val="231F20"/>
          <w:spacing w:val="27"/>
        </w:rPr>
        <w:t xml:space="preserve"> </w:t>
      </w:r>
      <w:r w:rsidR="00000000" w:rsidRPr="007C497E">
        <w:rPr>
          <w:color w:val="231F20"/>
        </w:rPr>
        <w:t>or</w:t>
      </w:r>
      <w:r w:rsidR="00000000" w:rsidRPr="007C497E">
        <w:rPr>
          <w:color w:val="231F20"/>
          <w:spacing w:val="27"/>
        </w:rPr>
        <w:t xml:space="preserve"> </w:t>
      </w:r>
      <w:r w:rsidR="00000000" w:rsidRPr="007C497E">
        <w:rPr>
          <w:color w:val="231F20"/>
        </w:rPr>
        <w:t>in</w:t>
      </w:r>
      <w:r w:rsidR="00000000" w:rsidRPr="007C497E">
        <w:rPr>
          <w:color w:val="231F20"/>
          <w:spacing w:val="24"/>
        </w:rPr>
        <w:t xml:space="preserve"> </w:t>
      </w:r>
      <w:r w:rsidR="00000000" w:rsidRPr="007C497E">
        <w:rPr>
          <w:color w:val="231F20"/>
        </w:rPr>
        <w:t>part,</w:t>
      </w:r>
      <w:r w:rsidR="00000000" w:rsidRPr="007C497E">
        <w:rPr>
          <w:color w:val="231F20"/>
          <w:spacing w:val="26"/>
        </w:rPr>
        <w:t xml:space="preserve"> </w:t>
      </w:r>
      <w:r w:rsidR="00000000" w:rsidRPr="007C497E">
        <w:rPr>
          <w:color w:val="231F20"/>
        </w:rPr>
        <w:t>at</w:t>
      </w:r>
      <w:r w:rsidR="00000000" w:rsidRPr="007C497E">
        <w:rPr>
          <w:color w:val="231F20"/>
          <w:spacing w:val="24"/>
        </w:rPr>
        <w:t xml:space="preserve"> </w:t>
      </w:r>
      <w:r w:rsidR="00000000" w:rsidRPr="007C497E">
        <w:rPr>
          <w:color w:val="231F20"/>
        </w:rPr>
        <w:t>any</w:t>
      </w:r>
      <w:r w:rsidR="00000000" w:rsidRPr="007C497E">
        <w:rPr>
          <w:color w:val="231F20"/>
          <w:spacing w:val="24"/>
        </w:rPr>
        <w:t xml:space="preserve"> </w:t>
      </w:r>
      <w:r w:rsidR="00000000" w:rsidRPr="007C497E">
        <w:rPr>
          <w:color w:val="231F20"/>
        </w:rPr>
        <w:t>time and</w:t>
      </w:r>
      <w:r w:rsidR="00000000" w:rsidRPr="007C497E">
        <w:rPr>
          <w:color w:val="231F20"/>
          <w:spacing w:val="40"/>
        </w:rPr>
        <w:t xml:space="preserve"> </w:t>
      </w:r>
      <w:r w:rsidR="00000000" w:rsidRPr="007C497E">
        <w:rPr>
          <w:color w:val="231F20"/>
        </w:rPr>
        <w:t>without</w:t>
      </w:r>
      <w:r w:rsidR="00000000" w:rsidRPr="007C497E">
        <w:rPr>
          <w:color w:val="231F20"/>
          <w:spacing w:val="37"/>
        </w:rPr>
        <w:t xml:space="preserve"> </w:t>
      </w:r>
      <w:r w:rsidR="00000000" w:rsidRPr="007C497E">
        <w:rPr>
          <w:color w:val="231F20"/>
        </w:rPr>
        <w:t>cause,</w:t>
      </w:r>
      <w:r w:rsidR="00000000" w:rsidRPr="007C497E">
        <w:rPr>
          <w:color w:val="231F20"/>
          <w:spacing w:val="40"/>
        </w:rPr>
        <w:t xml:space="preserve"> </w:t>
      </w:r>
      <w:r w:rsidR="00000000" w:rsidRPr="007C497E">
        <w:rPr>
          <w:color w:val="231F20"/>
        </w:rPr>
        <w:t>upon</w:t>
      </w:r>
      <w:r w:rsidR="00000000" w:rsidRPr="007C497E">
        <w:rPr>
          <w:color w:val="231F20"/>
          <w:spacing w:val="38"/>
        </w:rPr>
        <w:t xml:space="preserve"> </w:t>
      </w:r>
      <w:r w:rsidR="00000000" w:rsidRPr="007C497E">
        <w:rPr>
          <w:color w:val="231F20"/>
        </w:rPr>
        <w:t>written</w:t>
      </w:r>
      <w:r w:rsidR="00000000" w:rsidRPr="007C497E">
        <w:rPr>
          <w:color w:val="231F20"/>
          <w:spacing w:val="39"/>
        </w:rPr>
        <w:t xml:space="preserve"> </w:t>
      </w:r>
      <w:r w:rsidR="00000000" w:rsidRPr="007C497E">
        <w:rPr>
          <w:color w:val="231F20"/>
        </w:rPr>
        <w:t>notice</w:t>
      </w:r>
      <w:r w:rsidR="00000000" w:rsidRPr="007C497E">
        <w:rPr>
          <w:color w:val="231F20"/>
          <w:spacing w:val="39"/>
        </w:rPr>
        <w:t xml:space="preserve"> </w:t>
      </w:r>
      <w:r w:rsidR="00000000" w:rsidRPr="007C497E">
        <w:rPr>
          <w:color w:val="231F20"/>
        </w:rPr>
        <w:t>to</w:t>
      </w:r>
      <w:r w:rsidR="00000000" w:rsidRPr="007C497E">
        <w:rPr>
          <w:color w:val="231F20"/>
          <w:spacing w:val="37"/>
        </w:rPr>
        <w:t xml:space="preserve"> </w:t>
      </w:r>
      <w:r w:rsidR="00000000" w:rsidRPr="007C497E">
        <w:rPr>
          <w:color w:val="231F20"/>
        </w:rPr>
        <w:t>Seller,</w:t>
      </w:r>
      <w:r w:rsidR="00000000" w:rsidRPr="007C497E">
        <w:rPr>
          <w:color w:val="231F20"/>
          <w:spacing w:val="38"/>
        </w:rPr>
        <w:t xml:space="preserve"> </w:t>
      </w:r>
      <w:proofErr w:type="gramStart"/>
      <w:r w:rsidR="00000000" w:rsidRPr="007C497E">
        <w:rPr>
          <w:color w:val="231F20"/>
        </w:rPr>
        <w:t>whereupon</w:t>
      </w:r>
      <w:proofErr w:type="gramEnd"/>
      <w:r w:rsidR="00000000" w:rsidRPr="007C497E">
        <w:rPr>
          <w:color w:val="231F20"/>
          <w:spacing w:val="40"/>
        </w:rPr>
        <w:t xml:space="preserve"> </w:t>
      </w:r>
      <w:r w:rsidR="00000000" w:rsidRPr="007C497E">
        <w:rPr>
          <w:color w:val="231F20"/>
        </w:rPr>
        <w:t>Seller</w:t>
      </w:r>
      <w:r w:rsidR="00000000" w:rsidRPr="007C497E">
        <w:rPr>
          <w:color w:val="231F20"/>
          <w:spacing w:val="37"/>
        </w:rPr>
        <w:t xml:space="preserve"> </w:t>
      </w:r>
      <w:r w:rsidR="00000000" w:rsidRPr="007C497E">
        <w:rPr>
          <w:color w:val="231F20"/>
        </w:rPr>
        <w:t>shall</w:t>
      </w:r>
      <w:r w:rsidR="00000000" w:rsidRPr="007C497E">
        <w:rPr>
          <w:color w:val="231F20"/>
          <w:spacing w:val="40"/>
        </w:rPr>
        <w:t xml:space="preserve"> </w:t>
      </w:r>
      <w:r w:rsidR="00000000" w:rsidRPr="007C497E">
        <w:rPr>
          <w:color w:val="231F20"/>
        </w:rPr>
        <w:t>immediately</w:t>
      </w:r>
      <w:r w:rsidR="00000000" w:rsidRPr="007C497E">
        <w:rPr>
          <w:color w:val="231F20"/>
          <w:spacing w:val="24"/>
        </w:rPr>
        <w:t xml:space="preserve"> </w:t>
      </w:r>
      <w:r w:rsidR="00000000" w:rsidRPr="007C497E">
        <w:rPr>
          <w:color w:val="231F20"/>
        </w:rPr>
        <w:t>suspend</w:t>
      </w:r>
      <w:r w:rsidR="00000000" w:rsidRPr="007C497E">
        <w:rPr>
          <w:color w:val="231F20"/>
          <w:spacing w:val="28"/>
        </w:rPr>
        <w:t xml:space="preserve"> </w:t>
      </w:r>
      <w:r w:rsidR="00000000" w:rsidRPr="007C497E">
        <w:rPr>
          <w:color w:val="231F20"/>
        </w:rPr>
        <w:t>all</w:t>
      </w:r>
      <w:r w:rsidR="00000000" w:rsidRPr="007C497E">
        <w:rPr>
          <w:color w:val="231F20"/>
          <w:spacing w:val="27"/>
        </w:rPr>
        <w:t xml:space="preserve"> </w:t>
      </w:r>
      <w:r w:rsidR="00000000" w:rsidRPr="007C497E">
        <w:rPr>
          <w:color w:val="231F20"/>
        </w:rPr>
        <w:t>work</w:t>
      </w:r>
      <w:r w:rsidR="00000000" w:rsidRPr="007C497E">
        <w:rPr>
          <w:color w:val="231F20"/>
          <w:spacing w:val="24"/>
        </w:rPr>
        <w:t xml:space="preserve"> </w:t>
      </w:r>
      <w:r w:rsidR="00000000" w:rsidRPr="007C497E">
        <w:rPr>
          <w:color w:val="231F20"/>
        </w:rPr>
        <w:t>and</w:t>
      </w:r>
      <w:r w:rsidR="00000000" w:rsidRPr="007C497E">
        <w:rPr>
          <w:color w:val="231F20"/>
          <w:spacing w:val="28"/>
        </w:rPr>
        <w:t xml:space="preserve"> </w:t>
      </w:r>
      <w:r w:rsidR="00000000" w:rsidRPr="007C497E">
        <w:rPr>
          <w:color w:val="231F20"/>
        </w:rPr>
        <w:t>terminate</w:t>
      </w:r>
      <w:r w:rsidR="00000000" w:rsidRPr="007C497E">
        <w:rPr>
          <w:color w:val="231F20"/>
          <w:spacing w:val="27"/>
        </w:rPr>
        <w:t xml:space="preserve"> </w:t>
      </w:r>
      <w:r w:rsidR="00000000" w:rsidRPr="007C497E">
        <w:rPr>
          <w:color w:val="231F20"/>
        </w:rPr>
        <w:t>all</w:t>
      </w:r>
      <w:r w:rsidR="00000000" w:rsidRPr="007C497E">
        <w:rPr>
          <w:color w:val="231F20"/>
          <w:spacing w:val="27"/>
        </w:rPr>
        <w:t xml:space="preserve"> </w:t>
      </w:r>
      <w:r w:rsidR="00000000" w:rsidRPr="007C497E">
        <w:rPr>
          <w:color w:val="231F20"/>
        </w:rPr>
        <w:t>orders</w:t>
      </w:r>
      <w:r w:rsidR="00000000" w:rsidRPr="007C497E">
        <w:rPr>
          <w:color w:val="231F20"/>
          <w:spacing w:val="26"/>
        </w:rPr>
        <w:t xml:space="preserve"> </w:t>
      </w:r>
      <w:r w:rsidR="00000000" w:rsidRPr="007C497E">
        <w:rPr>
          <w:color w:val="231F20"/>
        </w:rPr>
        <w:t>and subcontracts</w:t>
      </w:r>
      <w:r w:rsidR="00000000" w:rsidRPr="007C497E">
        <w:rPr>
          <w:color w:val="231F20"/>
          <w:spacing w:val="40"/>
        </w:rPr>
        <w:t xml:space="preserve"> </w:t>
      </w:r>
      <w:r w:rsidR="00000000" w:rsidRPr="007C497E">
        <w:rPr>
          <w:color w:val="231F20"/>
        </w:rPr>
        <w:t>related to the terminated work.</w:t>
      </w:r>
      <w:r w:rsidR="00000000" w:rsidRPr="007C497E">
        <w:rPr>
          <w:color w:val="231F20"/>
          <w:spacing w:val="40"/>
        </w:rPr>
        <w:t xml:space="preserve"> </w:t>
      </w:r>
      <w:r w:rsidR="00000000" w:rsidRPr="007C497E">
        <w:rPr>
          <w:color w:val="231F20"/>
        </w:rPr>
        <w:t xml:space="preserve">There shall be no charge to </w:t>
      </w:r>
      <w:r w:rsidRPr="007C497E">
        <w:rPr>
          <w:color w:val="231F20"/>
        </w:rPr>
        <w:t>Bud &amp; Mary’s</w:t>
      </w:r>
      <w:r w:rsidR="00000000" w:rsidRPr="007C497E">
        <w:rPr>
          <w:color w:val="231F20"/>
        </w:rPr>
        <w:t xml:space="preserve"> for an</w:t>
      </w:r>
      <w:r w:rsidR="00000000" w:rsidRPr="007C497E">
        <w:rPr>
          <w:color w:val="231F20"/>
          <w:spacing w:val="40"/>
        </w:rPr>
        <w:t xml:space="preserve"> </w:t>
      </w:r>
      <w:r w:rsidR="00000000" w:rsidRPr="007C497E">
        <w:rPr>
          <w:color w:val="231F20"/>
        </w:rPr>
        <w:t>order so terminated for standard goods; claims for custom goods must be</w:t>
      </w:r>
      <w:r w:rsidR="00000000" w:rsidRPr="007C497E">
        <w:rPr>
          <w:color w:val="231F20"/>
          <w:spacing w:val="40"/>
        </w:rPr>
        <w:t xml:space="preserve"> </w:t>
      </w:r>
      <w:r w:rsidR="00000000" w:rsidRPr="007C497E">
        <w:rPr>
          <w:color w:val="231F20"/>
        </w:rPr>
        <w:t xml:space="preserve">submitted to </w:t>
      </w:r>
      <w:r w:rsidRPr="007C497E">
        <w:rPr>
          <w:color w:val="231F20"/>
        </w:rPr>
        <w:t>Bud &amp; Mary’s</w:t>
      </w:r>
      <w:r w:rsidR="00000000" w:rsidRPr="007C497E">
        <w:rPr>
          <w:color w:val="231F20"/>
        </w:rPr>
        <w:t xml:space="preserve"> in writing within 10 days after the termination notice.</w:t>
      </w:r>
      <w:r w:rsidR="00000000" w:rsidRPr="007C497E">
        <w:rPr>
          <w:color w:val="231F20"/>
          <w:spacing w:val="80"/>
        </w:rPr>
        <w:t xml:space="preserve"> </w:t>
      </w:r>
      <w:r w:rsidR="00000000" w:rsidRPr="007C497E">
        <w:rPr>
          <w:color w:val="231F20"/>
        </w:rPr>
        <w:t>If the</w:t>
      </w:r>
      <w:r w:rsidR="00000000" w:rsidRPr="007C497E">
        <w:rPr>
          <w:color w:val="231F20"/>
          <w:spacing w:val="40"/>
        </w:rPr>
        <w:t xml:space="preserve"> </w:t>
      </w:r>
      <w:r w:rsidR="00000000" w:rsidRPr="007C497E">
        <w:rPr>
          <w:color w:val="231F20"/>
        </w:rPr>
        <w:t>Seller</w:t>
      </w:r>
      <w:r w:rsidR="00000000" w:rsidRPr="007C497E">
        <w:rPr>
          <w:color w:val="231F20"/>
          <w:spacing w:val="40"/>
        </w:rPr>
        <w:t xml:space="preserve"> </w:t>
      </w:r>
      <w:r w:rsidR="00000000" w:rsidRPr="007C497E">
        <w:rPr>
          <w:color w:val="231F20"/>
        </w:rPr>
        <w:t>does</w:t>
      </w:r>
      <w:r w:rsidR="00000000" w:rsidRPr="007C497E">
        <w:rPr>
          <w:color w:val="231F20"/>
          <w:spacing w:val="40"/>
        </w:rPr>
        <w:t xml:space="preserve"> </w:t>
      </w:r>
      <w:r w:rsidR="00000000" w:rsidRPr="007C497E">
        <w:rPr>
          <w:color w:val="231F20"/>
        </w:rPr>
        <w:t>not</w:t>
      </w:r>
      <w:r w:rsidR="00000000" w:rsidRPr="007C497E">
        <w:rPr>
          <w:color w:val="231F20"/>
          <w:spacing w:val="40"/>
        </w:rPr>
        <w:t xml:space="preserve"> </w:t>
      </w:r>
      <w:r w:rsidR="00000000" w:rsidRPr="007C497E">
        <w:rPr>
          <w:color w:val="231F20"/>
        </w:rPr>
        <w:t>promptly</w:t>
      </w:r>
      <w:r w:rsidR="00000000" w:rsidRPr="007C497E">
        <w:rPr>
          <w:color w:val="231F20"/>
          <w:spacing w:val="40"/>
        </w:rPr>
        <w:t xml:space="preserve"> </w:t>
      </w:r>
      <w:r w:rsidR="00000000" w:rsidRPr="007C497E">
        <w:rPr>
          <w:color w:val="231F20"/>
        </w:rPr>
        <w:t>or</w:t>
      </w:r>
      <w:r w:rsidR="00000000" w:rsidRPr="007C497E">
        <w:rPr>
          <w:color w:val="231F20"/>
          <w:spacing w:val="40"/>
        </w:rPr>
        <w:t xml:space="preserve"> </w:t>
      </w:r>
      <w:r w:rsidR="00000000" w:rsidRPr="007C497E">
        <w:rPr>
          <w:color w:val="231F20"/>
        </w:rPr>
        <w:t>properly</w:t>
      </w:r>
      <w:r w:rsidR="00000000" w:rsidRPr="007C497E">
        <w:rPr>
          <w:color w:val="231F20"/>
          <w:spacing w:val="40"/>
        </w:rPr>
        <w:t xml:space="preserve"> </w:t>
      </w:r>
      <w:r w:rsidR="00000000" w:rsidRPr="007C497E">
        <w:rPr>
          <w:color w:val="231F20"/>
        </w:rPr>
        <w:t>observe</w:t>
      </w:r>
      <w:r w:rsidR="00000000" w:rsidRPr="007C497E">
        <w:rPr>
          <w:color w:val="231F20"/>
          <w:spacing w:val="40"/>
        </w:rPr>
        <w:t xml:space="preserve"> </w:t>
      </w:r>
      <w:r w:rsidR="00000000" w:rsidRPr="007C497E">
        <w:rPr>
          <w:color w:val="231F20"/>
        </w:rPr>
        <w:t>its</w:t>
      </w:r>
      <w:r w:rsidR="00000000" w:rsidRPr="007C497E">
        <w:rPr>
          <w:color w:val="231F20"/>
          <w:spacing w:val="40"/>
        </w:rPr>
        <w:t xml:space="preserve"> </w:t>
      </w:r>
      <w:r w:rsidR="00000000" w:rsidRPr="007C497E">
        <w:rPr>
          <w:color w:val="231F20"/>
        </w:rPr>
        <w:t>obligations</w:t>
      </w:r>
      <w:r w:rsidR="00000000" w:rsidRPr="007C497E">
        <w:rPr>
          <w:color w:val="231F20"/>
          <w:spacing w:val="40"/>
        </w:rPr>
        <w:t xml:space="preserve"> </w:t>
      </w:r>
      <w:r w:rsidR="00000000" w:rsidRPr="007C497E">
        <w:rPr>
          <w:color w:val="231F20"/>
        </w:rPr>
        <w:t>arising from</w:t>
      </w:r>
      <w:r w:rsidR="00000000" w:rsidRPr="007C497E">
        <w:rPr>
          <w:color w:val="231F20"/>
          <w:spacing w:val="40"/>
        </w:rPr>
        <w:t xml:space="preserve"> </w:t>
      </w:r>
      <w:r w:rsidR="00000000" w:rsidRPr="007C497E">
        <w:rPr>
          <w:color w:val="231F20"/>
        </w:rPr>
        <w:t>the</w:t>
      </w:r>
      <w:r w:rsidR="00000000" w:rsidRPr="007C497E">
        <w:rPr>
          <w:color w:val="231F20"/>
          <w:spacing w:val="40"/>
        </w:rPr>
        <w:t xml:space="preserve"> </w:t>
      </w:r>
      <w:r w:rsidR="00000000" w:rsidRPr="007C497E">
        <w:rPr>
          <w:color w:val="231F20"/>
        </w:rPr>
        <w:t>Contract</w:t>
      </w:r>
      <w:r w:rsidR="00000000" w:rsidRPr="007C497E">
        <w:rPr>
          <w:color w:val="231F20"/>
          <w:spacing w:val="40"/>
        </w:rPr>
        <w:t xml:space="preserve"> </w:t>
      </w:r>
      <w:r w:rsidR="00000000" w:rsidRPr="007C497E">
        <w:rPr>
          <w:color w:val="231F20"/>
        </w:rPr>
        <w:t>and/or</w:t>
      </w:r>
      <w:r w:rsidR="00000000" w:rsidRPr="007C497E">
        <w:rPr>
          <w:color w:val="231F20"/>
          <w:spacing w:val="70"/>
        </w:rPr>
        <w:t xml:space="preserve"> </w:t>
      </w:r>
      <w:r w:rsidR="00000000" w:rsidRPr="007C497E">
        <w:rPr>
          <w:color w:val="231F20"/>
        </w:rPr>
        <w:t>these</w:t>
      </w:r>
      <w:r w:rsidR="00000000" w:rsidRPr="007C497E">
        <w:rPr>
          <w:color w:val="231F20"/>
          <w:spacing w:val="69"/>
        </w:rPr>
        <w:t xml:space="preserve"> </w:t>
      </w:r>
      <w:r w:rsidR="00000000" w:rsidRPr="007C497E">
        <w:rPr>
          <w:color w:val="231F20"/>
        </w:rPr>
        <w:t>general purchasing</w:t>
      </w:r>
      <w:r w:rsidR="00000000" w:rsidRPr="007C497E">
        <w:rPr>
          <w:color w:val="231F20"/>
          <w:spacing w:val="72"/>
        </w:rPr>
        <w:t xml:space="preserve"> </w:t>
      </w:r>
      <w:r w:rsidR="00000000" w:rsidRPr="007C497E">
        <w:rPr>
          <w:color w:val="231F20"/>
        </w:rPr>
        <w:t>conditions,</w:t>
      </w:r>
      <w:r w:rsidR="00000000" w:rsidRPr="007C497E">
        <w:rPr>
          <w:color w:val="231F20"/>
          <w:spacing w:val="40"/>
        </w:rPr>
        <w:t xml:space="preserve"> </w:t>
      </w:r>
      <w:r w:rsidR="00000000" w:rsidRPr="007C497E">
        <w:rPr>
          <w:color w:val="231F20"/>
        </w:rPr>
        <w:t>as</w:t>
      </w:r>
      <w:r w:rsidR="00000000" w:rsidRPr="007C497E">
        <w:rPr>
          <w:color w:val="231F20"/>
          <w:spacing w:val="40"/>
        </w:rPr>
        <w:t xml:space="preserve"> </w:t>
      </w:r>
      <w:r w:rsidR="00000000" w:rsidRPr="007C497E">
        <w:rPr>
          <w:color w:val="231F20"/>
        </w:rPr>
        <w:t>well as</w:t>
      </w:r>
      <w:r w:rsidR="00000000" w:rsidRPr="007C497E">
        <w:rPr>
          <w:color w:val="231F20"/>
          <w:spacing w:val="40"/>
        </w:rPr>
        <w:t xml:space="preserve"> </w:t>
      </w:r>
      <w:r w:rsidR="00000000" w:rsidRPr="007C497E">
        <w:rPr>
          <w:color w:val="231F20"/>
        </w:rPr>
        <w:t>in</w:t>
      </w:r>
      <w:r w:rsidR="00000000" w:rsidRPr="007C497E">
        <w:rPr>
          <w:color w:val="231F20"/>
          <w:spacing w:val="40"/>
        </w:rPr>
        <w:t xml:space="preserve"> </w:t>
      </w:r>
      <w:r w:rsidR="00000000" w:rsidRPr="007C497E">
        <w:rPr>
          <w:color w:val="231F20"/>
        </w:rPr>
        <w:t>the</w:t>
      </w:r>
      <w:r w:rsidR="00000000" w:rsidRPr="007C497E">
        <w:rPr>
          <w:color w:val="231F20"/>
          <w:spacing w:val="40"/>
        </w:rPr>
        <w:t xml:space="preserve"> </w:t>
      </w:r>
      <w:r w:rsidR="00000000" w:rsidRPr="007C497E">
        <w:rPr>
          <w:color w:val="231F20"/>
        </w:rPr>
        <w:t>event</w:t>
      </w:r>
      <w:r w:rsidR="00000000" w:rsidRPr="007C497E">
        <w:rPr>
          <w:color w:val="231F20"/>
          <w:spacing w:val="40"/>
        </w:rPr>
        <w:t xml:space="preserve"> </w:t>
      </w:r>
      <w:r w:rsidR="00000000" w:rsidRPr="007C497E">
        <w:rPr>
          <w:color w:val="231F20"/>
        </w:rPr>
        <w:t>of</w:t>
      </w:r>
      <w:r w:rsidR="00000000" w:rsidRPr="007C497E">
        <w:rPr>
          <w:color w:val="231F20"/>
          <w:spacing w:val="40"/>
        </w:rPr>
        <w:t xml:space="preserve"> </w:t>
      </w:r>
      <w:r w:rsidR="00000000" w:rsidRPr="007C497E">
        <w:rPr>
          <w:color w:val="231F20"/>
        </w:rPr>
        <w:t>its</w:t>
      </w:r>
      <w:r w:rsidR="00000000" w:rsidRPr="007C497E">
        <w:rPr>
          <w:color w:val="231F20"/>
          <w:spacing w:val="40"/>
        </w:rPr>
        <w:t xml:space="preserve"> </w:t>
      </w:r>
      <w:r w:rsidR="00000000" w:rsidRPr="007C497E">
        <w:rPr>
          <w:color w:val="231F20"/>
        </w:rPr>
        <w:t>bankruptcy, acquisition</w:t>
      </w:r>
      <w:r w:rsidR="00000000" w:rsidRPr="007C497E">
        <w:rPr>
          <w:color w:val="231F20"/>
          <w:spacing w:val="40"/>
        </w:rPr>
        <w:t xml:space="preserve"> </w:t>
      </w:r>
      <w:r w:rsidR="00000000" w:rsidRPr="007C497E">
        <w:rPr>
          <w:color w:val="231F20"/>
        </w:rPr>
        <w:t>or</w:t>
      </w:r>
      <w:r w:rsidR="00000000" w:rsidRPr="007C497E">
        <w:rPr>
          <w:color w:val="231F20"/>
          <w:spacing w:val="40"/>
        </w:rPr>
        <w:t xml:space="preserve"> </w:t>
      </w:r>
      <w:r w:rsidR="00000000" w:rsidRPr="007C497E">
        <w:rPr>
          <w:color w:val="231F20"/>
        </w:rPr>
        <w:t>any</w:t>
      </w:r>
      <w:r w:rsidR="00000000" w:rsidRPr="007C497E">
        <w:rPr>
          <w:color w:val="231F20"/>
          <w:spacing w:val="40"/>
        </w:rPr>
        <w:t xml:space="preserve"> </w:t>
      </w:r>
      <w:r w:rsidR="00000000" w:rsidRPr="007C497E">
        <w:rPr>
          <w:color w:val="231F20"/>
        </w:rPr>
        <w:t>similar</w:t>
      </w:r>
      <w:r w:rsidR="00000000" w:rsidRPr="007C497E">
        <w:rPr>
          <w:color w:val="231F20"/>
          <w:spacing w:val="40"/>
        </w:rPr>
        <w:t xml:space="preserve"> </w:t>
      </w:r>
      <w:r w:rsidR="00000000" w:rsidRPr="007C497E">
        <w:rPr>
          <w:color w:val="231F20"/>
        </w:rPr>
        <w:t>situation to</w:t>
      </w:r>
      <w:r w:rsidR="00000000" w:rsidRPr="007C497E">
        <w:rPr>
          <w:color w:val="231F20"/>
          <w:spacing w:val="74"/>
        </w:rPr>
        <w:t xml:space="preserve"> </w:t>
      </w:r>
      <w:r w:rsidR="00000000" w:rsidRPr="007C497E">
        <w:rPr>
          <w:color w:val="231F20"/>
        </w:rPr>
        <w:t>the</w:t>
      </w:r>
      <w:r w:rsidR="00000000" w:rsidRPr="007C497E">
        <w:rPr>
          <w:color w:val="231F20"/>
          <w:spacing w:val="71"/>
        </w:rPr>
        <w:t xml:space="preserve"> </w:t>
      </w:r>
      <w:r w:rsidR="00000000" w:rsidRPr="007C497E">
        <w:rPr>
          <w:color w:val="231F20"/>
        </w:rPr>
        <w:t>Seller’s</w:t>
      </w:r>
      <w:r w:rsidR="00000000" w:rsidRPr="007C497E">
        <w:rPr>
          <w:color w:val="231F20"/>
          <w:spacing w:val="74"/>
        </w:rPr>
        <w:t xml:space="preserve"> </w:t>
      </w:r>
      <w:r w:rsidR="00000000" w:rsidRPr="007C497E">
        <w:rPr>
          <w:color w:val="231F20"/>
        </w:rPr>
        <w:t>business,</w:t>
      </w:r>
      <w:r w:rsidR="00000000" w:rsidRPr="007C497E">
        <w:rPr>
          <w:color w:val="231F20"/>
          <w:spacing w:val="76"/>
        </w:rPr>
        <w:t xml:space="preserve"> </w:t>
      </w:r>
      <w:r w:rsidR="00000000" w:rsidRPr="007C497E">
        <w:rPr>
          <w:color w:val="231F20"/>
        </w:rPr>
        <w:t>the</w:t>
      </w:r>
      <w:r w:rsidR="00000000" w:rsidRPr="007C497E">
        <w:rPr>
          <w:color w:val="231F20"/>
          <w:spacing w:val="73"/>
        </w:rPr>
        <w:t xml:space="preserve"> </w:t>
      </w:r>
      <w:r w:rsidR="00000000" w:rsidRPr="007C497E">
        <w:rPr>
          <w:color w:val="231F20"/>
        </w:rPr>
        <w:t>Seller shall</w:t>
      </w:r>
      <w:r w:rsidR="00000000" w:rsidRPr="007C497E">
        <w:rPr>
          <w:color w:val="231F20"/>
          <w:spacing w:val="80"/>
        </w:rPr>
        <w:t xml:space="preserve"> </w:t>
      </w:r>
      <w:r w:rsidR="00000000" w:rsidRPr="007C497E">
        <w:rPr>
          <w:color w:val="231F20"/>
        </w:rPr>
        <w:t>be</w:t>
      </w:r>
      <w:r w:rsidR="00000000" w:rsidRPr="007C497E">
        <w:rPr>
          <w:color w:val="231F20"/>
          <w:spacing w:val="66"/>
        </w:rPr>
        <w:t xml:space="preserve"> </w:t>
      </w:r>
      <w:r w:rsidR="00000000" w:rsidRPr="007C497E">
        <w:rPr>
          <w:color w:val="231F20"/>
        </w:rPr>
        <w:t>in</w:t>
      </w:r>
      <w:r w:rsidR="00000000" w:rsidRPr="007C497E">
        <w:rPr>
          <w:color w:val="231F20"/>
          <w:spacing w:val="66"/>
        </w:rPr>
        <w:t xml:space="preserve"> </w:t>
      </w:r>
      <w:r w:rsidR="00000000" w:rsidRPr="007C497E">
        <w:rPr>
          <w:color w:val="231F20"/>
        </w:rPr>
        <w:t>default</w:t>
      </w:r>
      <w:r w:rsidR="00000000" w:rsidRPr="007C497E">
        <w:rPr>
          <w:color w:val="231F20"/>
          <w:spacing w:val="40"/>
        </w:rPr>
        <w:t xml:space="preserve"> </w:t>
      </w:r>
      <w:r w:rsidR="00000000" w:rsidRPr="007C497E">
        <w:rPr>
          <w:color w:val="231F20"/>
        </w:rPr>
        <w:t>without</w:t>
      </w:r>
      <w:r w:rsidR="00000000" w:rsidRPr="007C497E">
        <w:rPr>
          <w:color w:val="231F20"/>
          <w:spacing w:val="68"/>
        </w:rPr>
        <w:t xml:space="preserve"> </w:t>
      </w:r>
      <w:r w:rsidR="00000000" w:rsidRPr="007C497E">
        <w:rPr>
          <w:color w:val="231F20"/>
        </w:rPr>
        <w:t>legal intervention,</w:t>
      </w:r>
      <w:r w:rsidR="00000000" w:rsidRPr="007C497E">
        <w:rPr>
          <w:color w:val="231F20"/>
          <w:spacing w:val="80"/>
          <w:w w:val="150"/>
        </w:rPr>
        <w:t xml:space="preserve"> </w:t>
      </w:r>
      <w:r w:rsidR="00000000" w:rsidRPr="007C497E">
        <w:rPr>
          <w:color w:val="231F20"/>
        </w:rPr>
        <w:t>and</w:t>
      </w:r>
      <w:r w:rsidR="00000000" w:rsidRPr="007C497E">
        <w:rPr>
          <w:color w:val="231F20"/>
          <w:spacing w:val="80"/>
          <w:w w:val="150"/>
        </w:rPr>
        <w:t xml:space="preserve"> </w:t>
      </w:r>
      <w:r w:rsidRPr="007C497E">
        <w:rPr>
          <w:color w:val="231F20"/>
        </w:rPr>
        <w:t>Bud &amp; Mary’s</w:t>
      </w:r>
      <w:r w:rsidR="00000000" w:rsidRPr="007C497E">
        <w:rPr>
          <w:color w:val="231F20"/>
          <w:spacing w:val="80"/>
        </w:rPr>
        <w:t xml:space="preserve"> </w:t>
      </w:r>
      <w:r w:rsidR="00000000" w:rsidRPr="007C497E">
        <w:rPr>
          <w:color w:val="231F20"/>
        </w:rPr>
        <w:t>shall</w:t>
      </w:r>
      <w:r w:rsidR="00000000" w:rsidRPr="007C497E">
        <w:rPr>
          <w:color w:val="231F20"/>
          <w:spacing w:val="80"/>
        </w:rPr>
        <w:t xml:space="preserve"> </w:t>
      </w:r>
      <w:r w:rsidR="00000000" w:rsidRPr="007C497E">
        <w:rPr>
          <w:color w:val="231F20"/>
        </w:rPr>
        <w:t>be entitled</w:t>
      </w:r>
      <w:r w:rsidR="00000000" w:rsidRPr="007C497E">
        <w:rPr>
          <w:color w:val="231F20"/>
          <w:spacing w:val="80"/>
        </w:rPr>
        <w:t xml:space="preserve"> </w:t>
      </w:r>
      <w:r w:rsidR="00000000" w:rsidRPr="007C497E">
        <w:rPr>
          <w:color w:val="231F20"/>
        </w:rPr>
        <w:t>to</w:t>
      </w:r>
      <w:r w:rsidR="00000000" w:rsidRPr="007C497E">
        <w:rPr>
          <w:color w:val="231F20"/>
          <w:spacing w:val="40"/>
        </w:rPr>
        <w:t xml:space="preserve"> </w:t>
      </w:r>
      <w:r w:rsidR="00000000" w:rsidRPr="007C497E">
        <w:rPr>
          <w:color w:val="231F20"/>
        </w:rPr>
        <w:t>unilaterally terminate</w:t>
      </w:r>
      <w:r w:rsidR="00000000" w:rsidRPr="007C497E">
        <w:rPr>
          <w:color w:val="231F20"/>
          <w:spacing w:val="80"/>
        </w:rPr>
        <w:t xml:space="preserve"> </w:t>
      </w:r>
      <w:r w:rsidR="00000000" w:rsidRPr="007C497E">
        <w:rPr>
          <w:color w:val="231F20"/>
        </w:rPr>
        <w:t>the</w:t>
      </w:r>
      <w:r w:rsidR="00000000" w:rsidRPr="007C497E">
        <w:rPr>
          <w:color w:val="231F20"/>
          <w:spacing w:val="40"/>
        </w:rPr>
        <w:t xml:space="preserve"> </w:t>
      </w:r>
      <w:r w:rsidR="00000000" w:rsidRPr="007C497E">
        <w:rPr>
          <w:color w:val="231F20"/>
        </w:rPr>
        <w:t>Contract,</w:t>
      </w:r>
      <w:r w:rsidR="00000000" w:rsidRPr="007C497E">
        <w:rPr>
          <w:color w:val="231F20"/>
          <w:spacing w:val="40"/>
        </w:rPr>
        <w:t xml:space="preserve"> </w:t>
      </w:r>
      <w:r w:rsidR="00000000" w:rsidRPr="007C497E">
        <w:rPr>
          <w:color w:val="231F20"/>
        </w:rPr>
        <w:t>entirely</w:t>
      </w:r>
      <w:r w:rsidR="00000000" w:rsidRPr="007C497E">
        <w:rPr>
          <w:color w:val="231F20"/>
          <w:spacing w:val="40"/>
        </w:rPr>
        <w:t xml:space="preserve"> </w:t>
      </w:r>
      <w:r w:rsidR="00000000" w:rsidRPr="007C497E">
        <w:rPr>
          <w:color w:val="231F20"/>
        </w:rPr>
        <w:t>or</w:t>
      </w:r>
      <w:r w:rsidR="00000000" w:rsidRPr="007C497E">
        <w:rPr>
          <w:color w:val="231F20"/>
          <w:spacing w:val="40"/>
        </w:rPr>
        <w:t xml:space="preserve"> </w:t>
      </w:r>
      <w:r w:rsidR="00000000" w:rsidRPr="007C497E">
        <w:rPr>
          <w:color w:val="231F20"/>
        </w:rPr>
        <w:t>partially, without</w:t>
      </w:r>
      <w:r w:rsidR="00000000" w:rsidRPr="007C497E">
        <w:rPr>
          <w:color w:val="231F20"/>
          <w:spacing w:val="40"/>
        </w:rPr>
        <w:t xml:space="preserve"> </w:t>
      </w:r>
      <w:r w:rsidR="00000000" w:rsidRPr="007C497E">
        <w:rPr>
          <w:color w:val="231F20"/>
        </w:rPr>
        <w:t>a</w:t>
      </w:r>
      <w:r w:rsidR="00000000" w:rsidRPr="007C497E">
        <w:rPr>
          <w:color w:val="231F20"/>
          <w:spacing w:val="40"/>
        </w:rPr>
        <w:t xml:space="preserve"> </w:t>
      </w:r>
      <w:r w:rsidR="00000000" w:rsidRPr="007C497E">
        <w:rPr>
          <w:color w:val="231F20"/>
        </w:rPr>
        <w:t>default</w:t>
      </w:r>
      <w:r w:rsidR="00000000" w:rsidRPr="007C497E">
        <w:rPr>
          <w:color w:val="231F20"/>
          <w:spacing w:val="80"/>
        </w:rPr>
        <w:t xml:space="preserve"> </w:t>
      </w:r>
      <w:r w:rsidR="00000000" w:rsidRPr="007C497E">
        <w:rPr>
          <w:color w:val="231F20"/>
        </w:rPr>
        <w:t>notice</w:t>
      </w:r>
      <w:r w:rsidR="00000000" w:rsidRPr="007C497E">
        <w:rPr>
          <w:color w:val="231F20"/>
          <w:spacing w:val="40"/>
        </w:rPr>
        <w:t xml:space="preserve"> </w:t>
      </w:r>
      <w:r w:rsidR="00000000" w:rsidRPr="007C497E">
        <w:rPr>
          <w:color w:val="231F20"/>
        </w:rPr>
        <w:t>and</w:t>
      </w:r>
      <w:r w:rsidR="00000000" w:rsidRPr="007C497E">
        <w:rPr>
          <w:color w:val="231F20"/>
        </w:rPr>
        <w:tab/>
      </w:r>
      <w:r w:rsidR="00000000" w:rsidRPr="007C497E">
        <w:rPr>
          <w:color w:val="231F20"/>
          <w:spacing w:val="-2"/>
        </w:rPr>
        <w:t>withou</w:t>
      </w:r>
      <w:r w:rsidR="007C497E" w:rsidRPr="007C497E">
        <w:rPr>
          <w:color w:val="231F20"/>
          <w:spacing w:val="-2"/>
        </w:rPr>
        <w:t xml:space="preserve">t </w:t>
      </w:r>
      <w:r w:rsidR="00000000" w:rsidRPr="007C497E">
        <w:rPr>
          <w:color w:val="231F20"/>
          <w:spacing w:val="-2"/>
        </w:rPr>
        <w:t>legal</w:t>
      </w:r>
      <w:r w:rsidR="007C497E" w:rsidRPr="007C497E">
        <w:rPr>
          <w:color w:val="231F20"/>
        </w:rPr>
        <w:t xml:space="preserve"> </w:t>
      </w:r>
      <w:r w:rsidR="00000000" w:rsidRPr="007C497E">
        <w:rPr>
          <w:color w:val="231F20"/>
        </w:rPr>
        <w:t>intervention.</w:t>
      </w:r>
      <w:r w:rsidR="00000000" w:rsidRPr="007C497E">
        <w:rPr>
          <w:color w:val="231F20"/>
          <w:spacing w:val="40"/>
        </w:rPr>
        <w:t xml:space="preserve"> </w:t>
      </w:r>
      <w:r w:rsidR="007C497E" w:rsidRPr="007C497E">
        <w:rPr>
          <w:color w:val="231F20"/>
        </w:rPr>
        <w:t>Likewise,</w:t>
      </w:r>
      <w:r w:rsidR="00000000" w:rsidRPr="007C497E">
        <w:rPr>
          <w:color w:val="231F20"/>
          <w:spacing w:val="40"/>
        </w:rPr>
        <w:t xml:space="preserve"> </w:t>
      </w:r>
      <w:r w:rsidRPr="007C497E">
        <w:rPr>
          <w:color w:val="231F20"/>
        </w:rPr>
        <w:t>Bud &amp; Mary’s</w:t>
      </w:r>
      <w:r w:rsidR="00000000" w:rsidRPr="007C497E">
        <w:rPr>
          <w:color w:val="231F20"/>
          <w:spacing w:val="40"/>
        </w:rPr>
        <w:t xml:space="preserve"> </w:t>
      </w:r>
      <w:r w:rsidR="00000000" w:rsidRPr="007C497E">
        <w:rPr>
          <w:color w:val="231F20"/>
        </w:rPr>
        <w:t>may</w:t>
      </w:r>
      <w:r w:rsidR="00000000" w:rsidRPr="007C497E">
        <w:rPr>
          <w:color w:val="231F20"/>
          <w:spacing w:val="-1"/>
        </w:rPr>
        <w:t xml:space="preserve"> </w:t>
      </w:r>
      <w:r w:rsidR="00000000" w:rsidRPr="007C497E">
        <w:rPr>
          <w:color w:val="231F20"/>
        </w:rPr>
        <w:t>suspend</w:t>
      </w:r>
      <w:r w:rsidR="00000000" w:rsidRPr="007C497E">
        <w:rPr>
          <w:color w:val="231F20"/>
          <w:spacing w:val="40"/>
        </w:rPr>
        <w:t xml:space="preserve"> </w:t>
      </w:r>
      <w:r w:rsidR="00000000" w:rsidRPr="007C497E">
        <w:rPr>
          <w:color w:val="231F20"/>
        </w:rPr>
        <w:t>the</w:t>
      </w:r>
      <w:r w:rsidR="00000000" w:rsidRPr="007C497E">
        <w:rPr>
          <w:color w:val="231F20"/>
          <w:spacing w:val="40"/>
        </w:rPr>
        <w:t xml:space="preserve"> </w:t>
      </w:r>
      <w:r w:rsidR="00000000" w:rsidRPr="007C497E">
        <w:rPr>
          <w:color w:val="231F20"/>
        </w:rPr>
        <w:t>payment</w:t>
      </w:r>
      <w:r w:rsidR="00000000" w:rsidRPr="007C497E">
        <w:rPr>
          <w:color w:val="231F20"/>
          <w:spacing w:val="39"/>
        </w:rPr>
        <w:t xml:space="preserve"> </w:t>
      </w:r>
      <w:r w:rsidR="00000000" w:rsidRPr="007C497E">
        <w:rPr>
          <w:color w:val="231F20"/>
        </w:rPr>
        <w:t>obligations</w:t>
      </w:r>
      <w:r w:rsidR="00000000" w:rsidRPr="007C497E">
        <w:rPr>
          <w:color w:val="231F20"/>
          <w:spacing w:val="31"/>
        </w:rPr>
        <w:t xml:space="preserve"> </w:t>
      </w:r>
      <w:r w:rsidR="00000000" w:rsidRPr="007C497E">
        <w:rPr>
          <w:color w:val="231F20"/>
        </w:rPr>
        <w:t>and/or</w:t>
      </w:r>
      <w:r w:rsidR="00000000" w:rsidRPr="007C497E">
        <w:rPr>
          <w:color w:val="231F20"/>
          <w:spacing w:val="30"/>
        </w:rPr>
        <w:t xml:space="preserve"> </w:t>
      </w:r>
      <w:r w:rsidR="00000000" w:rsidRPr="007C497E">
        <w:rPr>
          <w:color w:val="231F20"/>
        </w:rPr>
        <w:t>entirely or</w:t>
      </w:r>
      <w:r w:rsidR="00000000" w:rsidRPr="007C497E">
        <w:rPr>
          <w:color w:val="231F20"/>
          <w:spacing w:val="29"/>
        </w:rPr>
        <w:t xml:space="preserve"> </w:t>
      </w:r>
      <w:r w:rsidR="00000000" w:rsidRPr="007C497E">
        <w:rPr>
          <w:color w:val="231F20"/>
        </w:rPr>
        <w:t>partially</w:t>
      </w:r>
      <w:r w:rsidR="00000000" w:rsidRPr="007C497E">
        <w:rPr>
          <w:color w:val="231F20"/>
          <w:spacing w:val="31"/>
        </w:rPr>
        <w:t xml:space="preserve"> </w:t>
      </w:r>
      <w:r w:rsidR="00000000" w:rsidRPr="007C497E">
        <w:rPr>
          <w:color w:val="231F20"/>
        </w:rPr>
        <w:t>assign</w:t>
      </w:r>
      <w:r w:rsidR="00000000" w:rsidRPr="007C497E">
        <w:rPr>
          <w:color w:val="231F20"/>
          <w:spacing w:val="40"/>
        </w:rPr>
        <w:t xml:space="preserve"> </w:t>
      </w:r>
      <w:r w:rsidR="00000000" w:rsidRPr="007C497E">
        <w:rPr>
          <w:color w:val="231F20"/>
        </w:rPr>
        <w:t>the performance</w:t>
      </w:r>
      <w:r w:rsidR="00000000" w:rsidRPr="007C497E">
        <w:rPr>
          <w:color w:val="231F20"/>
          <w:spacing w:val="38"/>
        </w:rPr>
        <w:t xml:space="preserve"> </w:t>
      </w:r>
      <w:r w:rsidR="00000000" w:rsidRPr="007C497E">
        <w:rPr>
          <w:color w:val="231F20"/>
        </w:rPr>
        <w:t>of</w:t>
      </w:r>
      <w:r w:rsidR="00000000" w:rsidRPr="007C497E">
        <w:rPr>
          <w:color w:val="231F20"/>
          <w:spacing w:val="38"/>
        </w:rPr>
        <w:t xml:space="preserve"> </w:t>
      </w:r>
      <w:r w:rsidR="00000000" w:rsidRPr="007C497E">
        <w:rPr>
          <w:color w:val="231F20"/>
        </w:rPr>
        <w:t>the</w:t>
      </w:r>
      <w:r w:rsidR="00000000" w:rsidRPr="007C497E">
        <w:rPr>
          <w:color w:val="231F20"/>
          <w:spacing w:val="33"/>
        </w:rPr>
        <w:t xml:space="preserve"> </w:t>
      </w:r>
      <w:r w:rsidR="00000000" w:rsidRPr="007C497E">
        <w:rPr>
          <w:color w:val="231F20"/>
        </w:rPr>
        <w:t>Contract</w:t>
      </w:r>
      <w:r w:rsidR="00000000" w:rsidRPr="007C497E">
        <w:rPr>
          <w:color w:val="231F20"/>
          <w:spacing w:val="38"/>
        </w:rPr>
        <w:t xml:space="preserve"> </w:t>
      </w:r>
      <w:r w:rsidR="00000000" w:rsidRPr="007C497E">
        <w:rPr>
          <w:color w:val="231F20"/>
        </w:rPr>
        <w:t>to</w:t>
      </w:r>
      <w:r w:rsidR="00000000" w:rsidRPr="007C497E">
        <w:rPr>
          <w:color w:val="231F20"/>
          <w:spacing w:val="38"/>
        </w:rPr>
        <w:t xml:space="preserve"> </w:t>
      </w:r>
      <w:r w:rsidR="00000000" w:rsidRPr="007C497E">
        <w:rPr>
          <w:color w:val="231F20"/>
        </w:rPr>
        <w:t>third</w:t>
      </w:r>
      <w:r w:rsidR="00000000" w:rsidRPr="007C497E">
        <w:rPr>
          <w:color w:val="231F20"/>
          <w:spacing w:val="38"/>
        </w:rPr>
        <w:t xml:space="preserve"> </w:t>
      </w:r>
      <w:r w:rsidR="00000000" w:rsidRPr="007C497E">
        <w:rPr>
          <w:color w:val="231F20"/>
        </w:rPr>
        <w:t>parties,</w:t>
      </w:r>
      <w:r w:rsidR="00000000" w:rsidRPr="007C497E">
        <w:rPr>
          <w:color w:val="231F20"/>
          <w:spacing w:val="40"/>
        </w:rPr>
        <w:t xml:space="preserve"> </w:t>
      </w:r>
      <w:r w:rsidR="00000000" w:rsidRPr="007C497E">
        <w:rPr>
          <w:color w:val="231F20"/>
        </w:rPr>
        <w:t>without</w:t>
      </w:r>
      <w:r w:rsidR="00000000" w:rsidRPr="007C497E">
        <w:rPr>
          <w:color w:val="231F20"/>
          <w:spacing w:val="40"/>
        </w:rPr>
        <w:t xml:space="preserve"> </w:t>
      </w:r>
      <w:r w:rsidRPr="007C497E">
        <w:rPr>
          <w:color w:val="231F20"/>
        </w:rPr>
        <w:t>Bud &amp; Mary’s</w:t>
      </w:r>
      <w:r w:rsidR="00000000" w:rsidRPr="007C497E">
        <w:rPr>
          <w:color w:val="231F20"/>
        </w:rPr>
        <w:t xml:space="preserve"> being</w:t>
      </w:r>
      <w:r w:rsidR="00000000" w:rsidRPr="007C497E">
        <w:rPr>
          <w:color w:val="231F20"/>
          <w:spacing w:val="40"/>
        </w:rPr>
        <w:t xml:space="preserve"> </w:t>
      </w:r>
      <w:r w:rsidR="00000000" w:rsidRPr="007C497E">
        <w:rPr>
          <w:color w:val="231F20"/>
        </w:rPr>
        <w:t>bound</w:t>
      </w:r>
      <w:r w:rsidR="00000000" w:rsidRPr="007C497E">
        <w:rPr>
          <w:color w:val="231F20"/>
          <w:spacing w:val="80"/>
        </w:rPr>
        <w:t xml:space="preserve"> </w:t>
      </w:r>
      <w:r w:rsidR="00000000" w:rsidRPr="007C497E">
        <w:rPr>
          <w:color w:val="231F20"/>
        </w:rPr>
        <w:t>to</w:t>
      </w:r>
      <w:r w:rsidR="00000000" w:rsidRPr="007C497E">
        <w:rPr>
          <w:color w:val="231F20"/>
          <w:spacing w:val="80"/>
        </w:rPr>
        <w:t xml:space="preserve"> </w:t>
      </w:r>
      <w:r w:rsidR="00000000" w:rsidRPr="007C497E">
        <w:rPr>
          <w:color w:val="231F20"/>
        </w:rPr>
        <w:t>pay</w:t>
      </w:r>
      <w:r w:rsidR="00000000" w:rsidRPr="007C497E">
        <w:rPr>
          <w:color w:val="231F20"/>
          <w:spacing w:val="80"/>
        </w:rPr>
        <w:t xml:space="preserve"> </w:t>
      </w:r>
      <w:r w:rsidR="00000000" w:rsidRPr="007C497E">
        <w:rPr>
          <w:color w:val="231F20"/>
        </w:rPr>
        <w:t>any</w:t>
      </w:r>
      <w:r w:rsidR="00000000" w:rsidRPr="007C497E">
        <w:rPr>
          <w:color w:val="231F20"/>
          <w:spacing w:val="80"/>
        </w:rPr>
        <w:t xml:space="preserve"> </w:t>
      </w:r>
      <w:r w:rsidR="00000000" w:rsidRPr="007C497E">
        <w:rPr>
          <w:color w:val="231F20"/>
        </w:rPr>
        <w:t>compensation,</w:t>
      </w:r>
      <w:r w:rsidR="00000000" w:rsidRPr="007C497E">
        <w:rPr>
          <w:color w:val="231F20"/>
          <w:spacing w:val="80"/>
        </w:rPr>
        <w:t xml:space="preserve"> </w:t>
      </w:r>
      <w:r w:rsidR="00000000" w:rsidRPr="007C497E">
        <w:rPr>
          <w:color w:val="231F20"/>
        </w:rPr>
        <w:t>without prejudice</w:t>
      </w:r>
      <w:r w:rsidR="00000000" w:rsidRPr="007C497E">
        <w:rPr>
          <w:color w:val="231F20"/>
          <w:spacing w:val="80"/>
        </w:rPr>
        <w:t xml:space="preserve"> </w:t>
      </w:r>
      <w:r w:rsidR="00000000" w:rsidRPr="007C497E">
        <w:rPr>
          <w:color w:val="231F20"/>
        </w:rPr>
        <w:t>to</w:t>
      </w:r>
      <w:r w:rsidR="00000000" w:rsidRPr="007C497E">
        <w:rPr>
          <w:color w:val="231F20"/>
          <w:spacing w:val="80"/>
        </w:rPr>
        <w:t xml:space="preserve"> </w:t>
      </w:r>
      <w:r w:rsidR="00000000" w:rsidRPr="007C497E">
        <w:rPr>
          <w:color w:val="231F20"/>
        </w:rPr>
        <w:t>any</w:t>
      </w:r>
      <w:r w:rsidR="00000000" w:rsidRPr="007C497E">
        <w:rPr>
          <w:color w:val="231F20"/>
          <w:spacing w:val="40"/>
        </w:rPr>
        <w:t xml:space="preserve"> </w:t>
      </w:r>
      <w:r w:rsidR="007C497E" w:rsidRPr="007C497E">
        <w:rPr>
          <w:color w:val="231F20"/>
        </w:rPr>
        <w:t>additional</w:t>
      </w:r>
      <w:r w:rsidR="007C497E" w:rsidRPr="007C497E">
        <w:rPr>
          <w:color w:val="231F20"/>
          <w:spacing w:val="67"/>
        </w:rPr>
        <w:t xml:space="preserve"> rights</w:t>
      </w:r>
      <w:r w:rsidR="00000000" w:rsidRPr="007C497E">
        <w:rPr>
          <w:color w:val="231F20"/>
          <w:spacing w:val="80"/>
        </w:rPr>
        <w:t xml:space="preserve"> </w:t>
      </w:r>
      <w:r w:rsidR="00000000" w:rsidRPr="007C497E">
        <w:rPr>
          <w:color w:val="231F20"/>
        </w:rPr>
        <w:t>of</w:t>
      </w:r>
      <w:r w:rsidR="00000000" w:rsidRPr="007C497E">
        <w:rPr>
          <w:color w:val="231F20"/>
          <w:spacing w:val="80"/>
        </w:rPr>
        <w:t xml:space="preserve"> </w:t>
      </w:r>
      <w:r w:rsidRPr="007C497E">
        <w:rPr>
          <w:color w:val="231F20"/>
        </w:rPr>
        <w:t>Bud &amp; Mary’s</w:t>
      </w:r>
      <w:r w:rsidR="00000000" w:rsidRPr="007C497E">
        <w:rPr>
          <w:color w:val="231F20"/>
        </w:rPr>
        <w:t>,</w:t>
      </w:r>
      <w:r w:rsidR="00000000" w:rsidRPr="007C497E">
        <w:rPr>
          <w:color w:val="231F20"/>
          <w:spacing w:val="80"/>
        </w:rPr>
        <w:t xml:space="preserve"> </w:t>
      </w:r>
      <w:r w:rsidR="00000000" w:rsidRPr="007C497E">
        <w:rPr>
          <w:color w:val="231F20"/>
        </w:rPr>
        <w:t>including</w:t>
      </w:r>
      <w:r w:rsidR="00000000" w:rsidRPr="007C497E">
        <w:rPr>
          <w:color w:val="231F20"/>
          <w:spacing w:val="80"/>
        </w:rPr>
        <w:t xml:space="preserve"> </w:t>
      </w:r>
      <w:r w:rsidR="00000000" w:rsidRPr="007C497E">
        <w:rPr>
          <w:color w:val="231F20"/>
        </w:rPr>
        <w:t>the</w:t>
      </w:r>
      <w:r w:rsidR="00000000" w:rsidRPr="007C497E">
        <w:rPr>
          <w:color w:val="231F20"/>
          <w:spacing w:val="80"/>
        </w:rPr>
        <w:t xml:space="preserve"> </w:t>
      </w:r>
      <w:r w:rsidR="00000000" w:rsidRPr="007C497E">
        <w:rPr>
          <w:color w:val="231F20"/>
        </w:rPr>
        <w:t>right to</w:t>
      </w:r>
      <w:r w:rsidR="00000000" w:rsidRPr="007C497E">
        <w:rPr>
          <w:color w:val="231F20"/>
          <w:spacing w:val="80"/>
        </w:rPr>
        <w:t xml:space="preserve"> </w:t>
      </w:r>
      <w:r w:rsidR="00000000" w:rsidRPr="007C497E">
        <w:rPr>
          <w:color w:val="231F20"/>
        </w:rPr>
        <w:t>full</w:t>
      </w:r>
      <w:r w:rsidR="00000000" w:rsidRPr="007C497E">
        <w:rPr>
          <w:color w:val="231F20"/>
          <w:spacing w:val="40"/>
        </w:rPr>
        <w:t xml:space="preserve"> </w:t>
      </w:r>
      <w:r w:rsidR="00000000" w:rsidRPr="007C497E">
        <w:rPr>
          <w:color w:val="231F20"/>
        </w:rPr>
        <w:t>compensation</w:t>
      </w:r>
      <w:r w:rsidR="00000000" w:rsidRPr="007C497E">
        <w:rPr>
          <w:color w:val="231F20"/>
          <w:spacing w:val="24"/>
        </w:rPr>
        <w:t xml:space="preserve"> </w:t>
      </w:r>
      <w:r w:rsidR="00000000" w:rsidRPr="007C497E">
        <w:rPr>
          <w:color w:val="231F20"/>
        </w:rPr>
        <w:t>and</w:t>
      </w:r>
      <w:r w:rsidR="00000000" w:rsidRPr="007C497E">
        <w:rPr>
          <w:color w:val="231F20"/>
          <w:spacing w:val="25"/>
        </w:rPr>
        <w:t xml:space="preserve"> </w:t>
      </w:r>
      <w:r w:rsidR="00000000" w:rsidRPr="007C497E">
        <w:rPr>
          <w:color w:val="231F20"/>
        </w:rPr>
        <w:t>reimbursement</w:t>
      </w:r>
      <w:r w:rsidR="00000000" w:rsidRPr="007C497E">
        <w:rPr>
          <w:color w:val="231F20"/>
          <w:spacing w:val="26"/>
        </w:rPr>
        <w:t xml:space="preserve"> </w:t>
      </w:r>
      <w:r w:rsidR="00000000" w:rsidRPr="007C497E">
        <w:rPr>
          <w:color w:val="231F20"/>
        </w:rPr>
        <w:t>of</w:t>
      </w:r>
      <w:r w:rsidR="00000000" w:rsidRPr="007C497E">
        <w:rPr>
          <w:color w:val="231F20"/>
          <w:spacing w:val="24"/>
        </w:rPr>
        <w:t xml:space="preserve"> </w:t>
      </w:r>
      <w:r w:rsidR="00000000" w:rsidRPr="007C497E">
        <w:rPr>
          <w:color w:val="231F20"/>
        </w:rPr>
        <w:t>the</w:t>
      </w:r>
      <w:r w:rsidR="00000000" w:rsidRPr="007C497E">
        <w:rPr>
          <w:color w:val="231F20"/>
          <w:spacing w:val="27"/>
        </w:rPr>
        <w:t xml:space="preserve"> </w:t>
      </w:r>
      <w:r w:rsidR="00000000" w:rsidRPr="007C497E">
        <w:rPr>
          <w:color w:val="231F20"/>
        </w:rPr>
        <w:t>costs</w:t>
      </w:r>
      <w:r w:rsidR="00000000" w:rsidRPr="007C497E">
        <w:rPr>
          <w:color w:val="231F20"/>
          <w:spacing w:val="40"/>
        </w:rPr>
        <w:t xml:space="preserve"> </w:t>
      </w:r>
      <w:r w:rsidR="00000000" w:rsidRPr="007C497E">
        <w:rPr>
          <w:color w:val="231F20"/>
        </w:rPr>
        <w:t>incurred.</w:t>
      </w:r>
      <w:r w:rsidR="00000000" w:rsidRPr="007C497E">
        <w:rPr>
          <w:color w:val="231F20"/>
          <w:spacing w:val="40"/>
        </w:rPr>
        <w:t xml:space="preserve"> </w:t>
      </w:r>
      <w:r w:rsidR="00000000" w:rsidRPr="007C497E">
        <w:rPr>
          <w:color w:val="231F20"/>
        </w:rPr>
        <w:t>All claims</w:t>
      </w:r>
      <w:r w:rsidR="00000000" w:rsidRPr="007C497E">
        <w:rPr>
          <w:color w:val="231F20"/>
          <w:spacing w:val="22"/>
        </w:rPr>
        <w:t xml:space="preserve"> </w:t>
      </w:r>
      <w:r w:rsidR="00000000" w:rsidRPr="007C497E">
        <w:rPr>
          <w:color w:val="231F20"/>
        </w:rPr>
        <w:t>that</w:t>
      </w:r>
      <w:r w:rsidR="00000000" w:rsidRPr="007C497E">
        <w:rPr>
          <w:color w:val="231F20"/>
          <w:spacing w:val="40"/>
        </w:rPr>
        <w:t xml:space="preserve"> </w:t>
      </w:r>
      <w:r w:rsidRPr="007C497E">
        <w:rPr>
          <w:color w:val="231F20"/>
        </w:rPr>
        <w:t>Bud &amp; Mary’s</w:t>
      </w:r>
      <w:r w:rsidR="00000000" w:rsidRPr="007C497E">
        <w:rPr>
          <w:color w:val="231F20"/>
          <w:spacing w:val="14"/>
        </w:rPr>
        <w:t xml:space="preserve"> </w:t>
      </w:r>
      <w:r w:rsidR="00000000" w:rsidRPr="007C497E">
        <w:rPr>
          <w:color w:val="231F20"/>
        </w:rPr>
        <w:t>has</w:t>
      </w:r>
      <w:r w:rsidR="00000000" w:rsidRPr="007C497E">
        <w:rPr>
          <w:color w:val="231F20"/>
          <w:spacing w:val="77"/>
        </w:rPr>
        <w:t xml:space="preserve"> </w:t>
      </w:r>
      <w:r w:rsidR="00000000" w:rsidRPr="007C497E">
        <w:rPr>
          <w:color w:val="231F20"/>
        </w:rPr>
        <w:t>in</w:t>
      </w:r>
      <w:r w:rsidR="00000000" w:rsidRPr="007C497E">
        <w:rPr>
          <w:color w:val="231F20"/>
          <w:spacing w:val="40"/>
        </w:rPr>
        <w:t xml:space="preserve"> </w:t>
      </w:r>
      <w:r w:rsidR="00000000" w:rsidRPr="007C497E">
        <w:rPr>
          <w:color w:val="231F20"/>
        </w:rPr>
        <w:t>these</w:t>
      </w:r>
      <w:r w:rsidR="00000000" w:rsidRPr="007C497E">
        <w:rPr>
          <w:color w:val="231F20"/>
          <w:spacing w:val="40"/>
        </w:rPr>
        <w:t xml:space="preserve"> </w:t>
      </w:r>
      <w:r w:rsidR="00000000" w:rsidRPr="007C497E">
        <w:rPr>
          <w:color w:val="231F20"/>
        </w:rPr>
        <w:t>cases</w:t>
      </w:r>
      <w:r w:rsidR="00000000" w:rsidRPr="007C497E">
        <w:rPr>
          <w:color w:val="231F20"/>
          <w:spacing w:val="40"/>
        </w:rPr>
        <w:t xml:space="preserve"> </w:t>
      </w:r>
      <w:r w:rsidR="00000000" w:rsidRPr="007C497E">
        <w:rPr>
          <w:color w:val="231F20"/>
        </w:rPr>
        <w:t>with</w:t>
      </w:r>
      <w:r w:rsidR="00000000" w:rsidRPr="007C497E">
        <w:rPr>
          <w:color w:val="231F20"/>
          <w:spacing w:val="40"/>
        </w:rPr>
        <w:t xml:space="preserve"> </w:t>
      </w:r>
      <w:r w:rsidR="00000000" w:rsidRPr="007C497E">
        <w:rPr>
          <w:color w:val="231F20"/>
        </w:rPr>
        <w:t>respect</w:t>
      </w:r>
      <w:r w:rsidR="00000000" w:rsidRPr="007C497E">
        <w:rPr>
          <w:color w:val="231F20"/>
          <w:spacing w:val="40"/>
        </w:rPr>
        <w:t xml:space="preserve"> </w:t>
      </w:r>
      <w:r w:rsidR="00000000" w:rsidRPr="007C497E">
        <w:rPr>
          <w:color w:val="231F20"/>
        </w:rPr>
        <w:t>to</w:t>
      </w:r>
      <w:r w:rsidR="00000000" w:rsidRPr="007C497E">
        <w:rPr>
          <w:color w:val="231F20"/>
          <w:spacing w:val="40"/>
        </w:rPr>
        <w:t xml:space="preserve"> </w:t>
      </w:r>
      <w:r w:rsidR="00000000" w:rsidRPr="007C497E">
        <w:rPr>
          <w:color w:val="231F20"/>
        </w:rPr>
        <w:t>the</w:t>
      </w:r>
      <w:r w:rsidR="00000000" w:rsidRPr="007C497E">
        <w:rPr>
          <w:color w:val="231F20"/>
          <w:spacing w:val="40"/>
        </w:rPr>
        <w:t xml:space="preserve"> </w:t>
      </w:r>
      <w:r w:rsidR="00000000" w:rsidRPr="007C497E">
        <w:rPr>
          <w:color w:val="231F20"/>
        </w:rPr>
        <w:t>Seller</w:t>
      </w:r>
      <w:r w:rsidR="00000000" w:rsidRPr="007C497E">
        <w:rPr>
          <w:color w:val="231F20"/>
          <w:spacing w:val="40"/>
        </w:rPr>
        <w:t xml:space="preserve"> </w:t>
      </w:r>
      <w:r w:rsidR="00000000" w:rsidRPr="007C497E">
        <w:rPr>
          <w:color w:val="231F20"/>
        </w:rPr>
        <w:t>shall be</w:t>
      </w:r>
      <w:r w:rsidR="00000000" w:rsidRPr="007C497E">
        <w:rPr>
          <w:color w:val="231F20"/>
          <w:spacing w:val="40"/>
        </w:rPr>
        <w:t xml:space="preserve"> </w:t>
      </w:r>
      <w:r w:rsidR="00000000" w:rsidRPr="007C497E">
        <w:rPr>
          <w:color w:val="231F20"/>
        </w:rPr>
        <w:t>immediately</w:t>
      </w:r>
      <w:r w:rsidR="00000000" w:rsidRPr="007C497E">
        <w:rPr>
          <w:color w:val="231F20"/>
          <w:spacing w:val="80"/>
        </w:rPr>
        <w:t xml:space="preserve"> </w:t>
      </w:r>
      <w:r w:rsidR="00000000" w:rsidRPr="007C497E">
        <w:rPr>
          <w:color w:val="231F20"/>
        </w:rPr>
        <w:t>and</w:t>
      </w:r>
      <w:r w:rsidR="00000000" w:rsidRPr="007C497E">
        <w:rPr>
          <w:color w:val="231F20"/>
          <w:spacing w:val="80"/>
        </w:rPr>
        <w:t xml:space="preserve"> </w:t>
      </w:r>
      <w:r w:rsidR="00000000" w:rsidRPr="007C497E">
        <w:rPr>
          <w:color w:val="231F20"/>
        </w:rPr>
        <w:t>completely</w:t>
      </w:r>
      <w:r w:rsidR="00000000" w:rsidRPr="007C497E">
        <w:rPr>
          <w:color w:val="231F20"/>
          <w:spacing w:val="80"/>
        </w:rPr>
        <w:t xml:space="preserve"> </w:t>
      </w:r>
      <w:r w:rsidR="00000000" w:rsidRPr="007C497E">
        <w:rPr>
          <w:color w:val="231F20"/>
        </w:rPr>
        <w:t>payable.</w:t>
      </w:r>
      <w:r w:rsidR="00000000" w:rsidRPr="007C497E">
        <w:rPr>
          <w:color w:val="231F20"/>
          <w:spacing w:val="80"/>
        </w:rPr>
        <w:t xml:space="preserve"> </w:t>
      </w:r>
      <w:r w:rsidR="00000000" w:rsidRPr="007C497E">
        <w:rPr>
          <w:color w:val="231F20"/>
        </w:rPr>
        <w:t>If</w:t>
      </w:r>
      <w:r w:rsidR="00000000" w:rsidRPr="007C497E">
        <w:rPr>
          <w:color w:val="231F20"/>
          <w:spacing w:val="80"/>
        </w:rPr>
        <w:t xml:space="preserve"> </w:t>
      </w:r>
      <w:r w:rsidR="00000000" w:rsidRPr="007C497E">
        <w:rPr>
          <w:color w:val="231F20"/>
        </w:rPr>
        <w:t>the</w:t>
      </w:r>
      <w:r w:rsidR="00000000" w:rsidRPr="007C497E">
        <w:rPr>
          <w:color w:val="231F20"/>
          <w:spacing w:val="80"/>
        </w:rPr>
        <w:t xml:space="preserve"> </w:t>
      </w:r>
      <w:r w:rsidR="00000000" w:rsidRPr="007C497E">
        <w:rPr>
          <w:color w:val="231F20"/>
        </w:rPr>
        <w:t>Seller</w:t>
      </w:r>
      <w:r w:rsidR="00000000" w:rsidRPr="007C497E">
        <w:rPr>
          <w:color w:val="231F20"/>
          <w:spacing w:val="80"/>
        </w:rPr>
        <w:t xml:space="preserve"> </w:t>
      </w:r>
      <w:r w:rsidR="00000000" w:rsidRPr="007C497E">
        <w:rPr>
          <w:color w:val="231F20"/>
        </w:rPr>
        <w:t>invokes</w:t>
      </w:r>
      <w:r w:rsidR="00000000" w:rsidRPr="007C497E">
        <w:rPr>
          <w:color w:val="231F20"/>
          <w:spacing w:val="40"/>
        </w:rPr>
        <w:t xml:space="preserve"> </w:t>
      </w:r>
      <w:r w:rsidR="00000000" w:rsidRPr="007C497E">
        <w:rPr>
          <w:color w:val="231F20"/>
        </w:rPr>
        <w:t>a non-imputable</w:t>
      </w:r>
      <w:r w:rsidR="00000000" w:rsidRPr="007C497E">
        <w:rPr>
          <w:color w:val="231F20"/>
          <w:spacing w:val="24"/>
        </w:rPr>
        <w:t xml:space="preserve"> </w:t>
      </w:r>
      <w:r w:rsidR="00000000" w:rsidRPr="007C497E">
        <w:rPr>
          <w:color w:val="231F20"/>
        </w:rPr>
        <w:t xml:space="preserve">shortcoming, </w:t>
      </w:r>
      <w:r w:rsidRPr="007C497E">
        <w:rPr>
          <w:color w:val="231F20"/>
        </w:rPr>
        <w:t>Bud &amp; Mary’s</w:t>
      </w:r>
      <w:r w:rsidR="00000000" w:rsidRPr="007C497E">
        <w:rPr>
          <w:color w:val="231F20"/>
          <w:spacing w:val="18"/>
        </w:rPr>
        <w:t xml:space="preserve"> </w:t>
      </w:r>
      <w:r w:rsidR="00000000" w:rsidRPr="007C497E">
        <w:rPr>
          <w:color w:val="231F20"/>
        </w:rPr>
        <w:t>shall be entitled to</w:t>
      </w:r>
      <w:r w:rsidR="00000000" w:rsidRPr="007C497E">
        <w:rPr>
          <w:color w:val="231F20"/>
          <w:spacing w:val="18"/>
        </w:rPr>
        <w:t xml:space="preserve"> </w:t>
      </w:r>
      <w:r w:rsidR="00000000" w:rsidRPr="007C497E">
        <w:rPr>
          <w:color w:val="231F20"/>
        </w:rPr>
        <w:t>terminate the Contract</w:t>
      </w:r>
      <w:r w:rsidR="00000000" w:rsidRPr="007C497E">
        <w:rPr>
          <w:color w:val="231F20"/>
          <w:spacing w:val="40"/>
        </w:rPr>
        <w:t xml:space="preserve"> </w:t>
      </w:r>
      <w:r w:rsidR="00000000" w:rsidRPr="007C497E">
        <w:rPr>
          <w:color w:val="231F20"/>
        </w:rPr>
        <w:t>in</w:t>
      </w:r>
      <w:r w:rsidR="00000000" w:rsidRPr="007C497E">
        <w:rPr>
          <w:color w:val="231F20"/>
          <w:spacing w:val="68"/>
        </w:rPr>
        <w:t xml:space="preserve"> </w:t>
      </w:r>
      <w:r w:rsidR="00000000" w:rsidRPr="007C497E">
        <w:rPr>
          <w:color w:val="231F20"/>
        </w:rPr>
        <w:t>accordance</w:t>
      </w:r>
      <w:r w:rsidR="00000000" w:rsidRPr="007C497E">
        <w:rPr>
          <w:color w:val="231F20"/>
          <w:spacing w:val="40"/>
        </w:rPr>
        <w:t xml:space="preserve"> </w:t>
      </w:r>
      <w:r w:rsidR="00000000" w:rsidRPr="007C497E">
        <w:rPr>
          <w:color w:val="231F20"/>
        </w:rPr>
        <w:t>with</w:t>
      </w:r>
      <w:r w:rsidR="00000000" w:rsidRPr="007C497E">
        <w:rPr>
          <w:color w:val="231F20"/>
          <w:spacing w:val="68"/>
        </w:rPr>
        <w:t xml:space="preserve"> </w:t>
      </w:r>
      <w:r w:rsidR="00000000" w:rsidRPr="007C497E">
        <w:rPr>
          <w:color w:val="231F20"/>
        </w:rPr>
        <w:t>the</w:t>
      </w:r>
      <w:r w:rsidR="00000000" w:rsidRPr="007C497E">
        <w:rPr>
          <w:color w:val="231F20"/>
          <w:spacing w:val="40"/>
        </w:rPr>
        <w:t xml:space="preserve"> </w:t>
      </w:r>
      <w:r w:rsidR="00000000" w:rsidRPr="007C497E">
        <w:rPr>
          <w:color w:val="231F20"/>
        </w:rPr>
        <w:t>provisions</w:t>
      </w:r>
      <w:r w:rsidR="00000000" w:rsidRPr="007C497E">
        <w:rPr>
          <w:color w:val="231F20"/>
          <w:spacing w:val="66"/>
        </w:rPr>
        <w:t xml:space="preserve"> </w:t>
      </w:r>
      <w:r w:rsidR="00000000" w:rsidRPr="007C497E">
        <w:rPr>
          <w:color w:val="231F20"/>
        </w:rPr>
        <w:t>of</w:t>
      </w:r>
      <w:r w:rsidR="00000000" w:rsidRPr="007C497E">
        <w:rPr>
          <w:color w:val="231F20"/>
          <w:spacing w:val="40"/>
        </w:rPr>
        <w:t xml:space="preserve"> </w:t>
      </w:r>
      <w:r w:rsidR="00000000" w:rsidRPr="007C497E">
        <w:rPr>
          <w:color w:val="231F20"/>
        </w:rPr>
        <w:t>this</w:t>
      </w:r>
      <w:r w:rsidR="00000000" w:rsidRPr="007C497E">
        <w:rPr>
          <w:color w:val="231F20"/>
          <w:spacing w:val="40"/>
        </w:rPr>
        <w:t xml:space="preserve"> </w:t>
      </w:r>
      <w:r w:rsidR="00000000" w:rsidRPr="007C497E">
        <w:rPr>
          <w:color w:val="231F20"/>
        </w:rPr>
        <w:t>article.</w:t>
      </w:r>
      <w:r w:rsidR="00000000" w:rsidRPr="007C497E">
        <w:rPr>
          <w:color w:val="231F20"/>
          <w:spacing w:val="40"/>
        </w:rPr>
        <w:t xml:space="preserve"> </w:t>
      </w:r>
      <w:r w:rsidR="00000000" w:rsidRPr="007C497E">
        <w:rPr>
          <w:color w:val="231F20"/>
        </w:rPr>
        <w:t>In</w:t>
      </w:r>
      <w:r w:rsidR="00000000" w:rsidRPr="007C497E">
        <w:rPr>
          <w:color w:val="231F20"/>
          <w:spacing w:val="40"/>
        </w:rPr>
        <w:t xml:space="preserve"> </w:t>
      </w:r>
      <w:r w:rsidR="00000000" w:rsidRPr="007C497E">
        <w:rPr>
          <w:color w:val="231F20"/>
        </w:rPr>
        <w:t>case</w:t>
      </w:r>
      <w:r w:rsidR="00000000" w:rsidRPr="007C497E">
        <w:rPr>
          <w:color w:val="231F20"/>
          <w:spacing w:val="40"/>
        </w:rPr>
        <w:t xml:space="preserve"> </w:t>
      </w:r>
      <w:r w:rsidR="00000000" w:rsidRPr="007C497E">
        <w:rPr>
          <w:color w:val="231F20"/>
        </w:rPr>
        <w:t>of</w:t>
      </w:r>
      <w:r w:rsidR="00000000" w:rsidRPr="007C497E">
        <w:rPr>
          <w:color w:val="231F20"/>
          <w:spacing w:val="40"/>
        </w:rPr>
        <w:t xml:space="preserve"> </w:t>
      </w:r>
      <w:r w:rsidR="00000000" w:rsidRPr="007C497E">
        <w:rPr>
          <w:color w:val="231F20"/>
        </w:rPr>
        <w:t>unforeseen</w:t>
      </w:r>
      <w:r w:rsidR="00000000" w:rsidRPr="007C497E">
        <w:rPr>
          <w:color w:val="231F20"/>
          <w:spacing w:val="40"/>
        </w:rPr>
        <w:t xml:space="preserve"> </w:t>
      </w:r>
      <w:r w:rsidR="00000000" w:rsidRPr="007C497E">
        <w:rPr>
          <w:color w:val="231F20"/>
        </w:rPr>
        <w:t>circumstances</w:t>
      </w:r>
      <w:r w:rsidR="00000000" w:rsidRPr="007C497E">
        <w:rPr>
          <w:color w:val="231F20"/>
          <w:spacing w:val="40"/>
        </w:rPr>
        <w:t xml:space="preserve"> </w:t>
      </w:r>
      <w:r w:rsidRPr="007C497E">
        <w:rPr>
          <w:color w:val="231F20"/>
        </w:rPr>
        <w:t>Bud &amp; Mary’s</w:t>
      </w:r>
      <w:r w:rsidR="00000000" w:rsidRPr="007C497E">
        <w:rPr>
          <w:color w:val="231F20"/>
          <w:spacing w:val="40"/>
        </w:rPr>
        <w:t xml:space="preserve"> </w:t>
      </w:r>
      <w:r w:rsidR="00000000" w:rsidRPr="007C497E">
        <w:rPr>
          <w:color w:val="231F20"/>
        </w:rPr>
        <w:t>reserves</w:t>
      </w:r>
      <w:r w:rsidR="00000000" w:rsidRPr="007C497E">
        <w:rPr>
          <w:color w:val="231F20"/>
          <w:spacing w:val="39"/>
        </w:rPr>
        <w:t xml:space="preserve"> </w:t>
      </w:r>
      <w:r w:rsidR="00000000" w:rsidRPr="007C497E">
        <w:rPr>
          <w:color w:val="231F20"/>
        </w:rPr>
        <w:t>itself</w:t>
      </w:r>
      <w:r w:rsidR="00000000" w:rsidRPr="007C497E">
        <w:rPr>
          <w:color w:val="231F20"/>
          <w:spacing w:val="39"/>
        </w:rPr>
        <w:t xml:space="preserve"> </w:t>
      </w:r>
      <w:r w:rsidR="00000000" w:rsidRPr="007C497E">
        <w:rPr>
          <w:color w:val="231F20"/>
        </w:rPr>
        <w:t>the</w:t>
      </w:r>
      <w:r w:rsidR="00000000" w:rsidRPr="007C497E">
        <w:rPr>
          <w:color w:val="231F20"/>
          <w:spacing w:val="40"/>
        </w:rPr>
        <w:t xml:space="preserve"> </w:t>
      </w:r>
      <w:r w:rsidR="00000000" w:rsidRPr="007C497E">
        <w:rPr>
          <w:color w:val="231F20"/>
        </w:rPr>
        <w:t>right</w:t>
      </w:r>
      <w:r w:rsidR="00000000" w:rsidRPr="007C497E">
        <w:rPr>
          <w:color w:val="231F20"/>
          <w:spacing w:val="40"/>
        </w:rPr>
        <w:t xml:space="preserve"> </w:t>
      </w:r>
      <w:r w:rsidR="00000000" w:rsidRPr="007C497E">
        <w:rPr>
          <w:color w:val="231F20"/>
        </w:rPr>
        <w:t>to</w:t>
      </w:r>
      <w:r w:rsidR="00000000" w:rsidRPr="007C497E">
        <w:rPr>
          <w:color w:val="231F20"/>
          <w:spacing w:val="-1"/>
        </w:rPr>
        <w:t xml:space="preserve"> </w:t>
      </w:r>
      <w:r w:rsidR="00000000" w:rsidRPr="007C497E">
        <w:rPr>
          <w:color w:val="231F20"/>
        </w:rPr>
        <w:t>cancel the</w:t>
      </w:r>
      <w:r w:rsidR="00000000" w:rsidRPr="007C497E">
        <w:rPr>
          <w:color w:val="231F20"/>
          <w:spacing w:val="40"/>
        </w:rPr>
        <w:t xml:space="preserve"> </w:t>
      </w:r>
      <w:r w:rsidR="00000000" w:rsidRPr="007C497E">
        <w:rPr>
          <w:color w:val="231F20"/>
        </w:rPr>
        <w:t>order</w:t>
      </w:r>
      <w:r w:rsidR="00000000" w:rsidRPr="007C497E">
        <w:rPr>
          <w:color w:val="231F20"/>
          <w:spacing w:val="32"/>
        </w:rPr>
        <w:t xml:space="preserve"> </w:t>
      </w:r>
      <w:r w:rsidR="00000000" w:rsidRPr="007C497E">
        <w:rPr>
          <w:color w:val="231F20"/>
        </w:rPr>
        <w:t>in</w:t>
      </w:r>
      <w:r w:rsidR="00000000" w:rsidRPr="007C497E">
        <w:rPr>
          <w:color w:val="231F20"/>
          <w:spacing w:val="30"/>
        </w:rPr>
        <w:t xml:space="preserve"> </w:t>
      </w:r>
      <w:r w:rsidR="00000000" w:rsidRPr="007C497E">
        <w:rPr>
          <w:color w:val="231F20"/>
        </w:rPr>
        <w:t>case</w:t>
      </w:r>
      <w:r w:rsidR="00000000" w:rsidRPr="007C497E">
        <w:rPr>
          <w:color w:val="231F20"/>
          <w:spacing w:val="34"/>
        </w:rPr>
        <w:t xml:space="preserve"> </w:t>
      </w:r>
      <w:r w:rsidR="00000000" w:rsidRPr="007C497E">
        <w:rPr>
          <w:color w:val="231F20"/>
        </w:rPr>
        <w:t>of</w:t>
      </w:r>
      <w:r w:rsidR="00000000" w:rsidRPr="007C497E">
        <w:rPr>
          <w:color w:val="231F20"/>
          <w:spacing w:val="31"/>
        </w:rPr>
        <w:t xml:space="preserve"> </w:t>
      </w:r>
      <w:r w:rsidR="00000000" w:rsidRPr="007C497E">
        <w:rPr>
          <w:color w:val="231F20"/>
        </w:rPr>
        <w:t>force</w:t>
      </w:r>
      <w:r w:rsidR="00000000" w:rsidRPr="007C497E">
        <w:rPr>
          <w:color w:val="231F20"/>
          <w:spacing w:val="30"/>
        </w:rPr>
        <w:t xml:space="preserve"> </w:t>
      </w:r>
      <w:r w:rsidR="00000000" w:rsidRPr="007C497E">
        <w:rPr>
          <w:color w:val="231F20"/>
        </w:rPr>
        <w:t>majeure,</w:t>
      </w:r>
      <w:r w:rsidR="00000000" w:rsidRPr="007C497E">
        <w:rPr>
          <w:color w:val="231F20"/>
          <w:spacing w:val="32"/>
        </w:rPr>
        <w:t xml:space="preserve"> </w:t>
      </w:r>
      <w:r w:rsidR="00000000" w:rsidRPr="007C497E">
        <w:rPr>
          <w:color w:val="231F20"/>
        </w:rPr>
        <w:t>for</w:t>
      </w:r>
      <w:r w:rsidR="00000000" w:rsidRPr="007C497E">
        <w:rPr>
          <w:color w:val="231F20"/>
          <w:spacing w:val="32"/>
        </w:rPr>
        <w:t xml:space="preserve"> </w:t>
      </w:r>
      <w:r w:rsidR="00000000" w:rsidRPr="007C497E">
        <w:rPr>
          <w:color w:val="231F20"/>
        </w:rPr>
        <w:t>example</w:t>
      </w:r>
      <w:r w:rsidR="00000000" w:rsidRPr="007C497E">
        <w:rPr>
          <w:color w:val="231F20"/>
          <w:spacing w:val="32"/>
        </w:rPr>
        <w:t xml:space="preserve"> </w:t>
      </w:r>
      <w:r w:rsidR="00000000" w:rsidRPr="007C497E">
        <w:rPr>
          <w:color w:val="231F20"/>
        </w:rPr>
        <w:t>but</w:t>
      </w:r>
      <w:r w:rsidR="00000000" w:rsidRPr="007C497E">
        <w:rPr>
          <w:color w:val="231F20"/>
          <w:spacing w:val="30"/>
        </w:rPr>
        <w:t xml:space="preserve"> </w:t>
      </w:r>
      <w:r w:rsidR="00000000" w:rsidRPr="007C497E">
        <w:rPr>
          <w:color w:val="231F20"/>
        </w:rPr>
        <w:t>not</w:t>
      </w:r>
      <w:r w:rsidR="00000000" w:rsidRPr="007C497E">
        <w:rPr>
          <w:color w:val="231F20"/>
          <w:spacing w:val="34"/>
        </w:rPr>
        <w:t xml:space="preserve"> </w:t>
      </w:r>
      <w:r w:rsidR="00000000" w:rsidRPr="007C497E">
        <w:rPr>
          <w:color w:val="231F20"/>
        </w:rPr>
        <w:t>limited to,</w:t>
      </w:r>
      <w:r w:rsidR="00000000" w:rsidRPr="007C497E">
        <w:rPr>
          <w:color w:val="231F20"/>
          <w:spacing w:val="37"/>
        </w:rPr>
        <w:t xml:space="preserve"> </w:t>
      </w:r>
      <w:r w:rsidR="00000000" w:rsidRPr="007C497E">
        <w:rPr>
          <w:color w:val="231F20"/>
        </w:rPr>
        <w:t>when a</w:t>
      </w:r>
      <w:r w:rsidR="00000000" w:rsidRPr="007C497E">
        <w:rPr>
          <w:color w:val="231F20"/>
          <w:spacing w:val="40"/>
        </w:rPr>
        <w:t xml:space="preserve"> </w:t>
      </w:r>
      <w:r w:rsidR="00000000" w:rsidRPr="007C497E">
        <w:rPr>
          <w:color w:val="231F20"/>
        </w:rPr>
        <w:t>government</w:t>
      </w:r>
      <w:r w:rsidR="00000000" w:rsidRPr="007C497E">
        <w:rPr>
          <w:color w:val="231F20"/>
          <w:spacing w:val="40"/>
        </w:rPr>
        <w:t xml:space="preserve"> </w:t>
      </w:r>
      <w:r w:rsidR="00000000" w:rsidRPr="007C497E">
        <w:rPr>
          <w:color w:val="231F20"/>
        </w:rPr>
        <w:t>enacts</w:t>
      </w:r>
      <w:r w:rsidR="00000000" w:rsidRPr="007C497E">
        <w:rPr>
          <w:color w:val="231F20"/>
          <w:spacing w:val="40"/>
        </w:rPr>
        <w:t xml:space="preserve"> </w:t>
      </w:r>
      <w:r w:rsidR="00000000" w:rsidRPr="007C497E">
        <w:rPr>
          <w:color w:val="231F20"/>
        </w:rPr>
        <w:t>special</w:t>
      </w:r>
      <w:r w:rsidR="00000000" w:rsidRPr="007C497E">
        <w:rPr>
          <w:color w:val="231F20"/>
          <w:spacing w:val="40"/>
        </w:rPr>
        <w:t xml:space="preserve"> </w:t>
      </w:r>
      <w:r w:rsidR="00000000" w:rsidRPr="007C497E">
        <w:rPr>
          <w:color w:val="231F20"/>
        </w:rPr>
        <w:t>rules</w:t>
      </w:r>
      <w:r w:rsidR="00000000" w:rsidRPr="007C497E">
        <w:rPr>
          <w:color w:val="231F20"/>
          <w:spacing w:val="40"/>
        </w:rPr>
        <w:t xml:space="preserve"> </w:t>
      </w:r>
      <w:r w:rsidR="00000000" w:rsidRPr="007C497E">
        <w:rPr>
          <w:color w:val="231F20"/>
        </w:rPr>
        <w:t>or</w:t>
      </w:r>
      <w:r w:rsidR="00000000" w:rsidRPr="007C497E">
        <w:rPr>
          <w:color w:val="231F20"/>
          <w:spacing w:val="40"/>
        </w:rPr>
        <w:t xml:space="preserve"> </w:t>
      </w:r>
      <w:r w:rsidR="00000000" w:rsidRPr="007C497E">
        <w:rPr>
          <w:color w:val="231F20"/>
        </w:rPr>
        <w:t>laws,</w:t>
      </w:r>
      <w:r w:rsidR="00000000" w:rsidRPr="007C497E">
        <w:rPr>
          <w:color w:val="231F20"/>
          <w:spacing w:val="40"/>
        </w:rPr>
        <w:t xml:space="preserve"> </w:t>
      </w:r>
      <w:r w:rsidR="00000000" w:rsidRPr="007C497E">
        <w:rPr>
          <w:color w:val="231F20"/>
        </w:rPr>
        <w:t>strike,</w:t>
      </w:r>
      <w:r w:rsidR="00000000" w:rsidRPr="007C497E">
        <w:rPr>
          <w:color w:val="231F20"/>
          <w:spacing w:val="40"/>
        </w:rPr>
        <w:t xml:space="preserve"> </w:t>
      </w:r>
      <w:r w:rsidR="00000000" w:rsidRPr="007C497E">
        <w:rPr>
          <w:color w:val="231F20"/>
        </w:rPr>
        <w:t>fire, flood, natural</w:t>
      </w:r>
      <w:r w:rsidR="00000000" w:rsidRPr="007C497E">
        <w:rPr>
          <w:color w:val="231F20"/>
          <w:spacing w:val="40"/>
        </w:rPr>
        <w:t xml:space="preserve"> </w:t>
      </w:r>
      <w:r w:rsidR="00000000" w:rsidRPr="007C497E">
        <w:rPr>
          <w:color w:val="231F20"/>
        </w:rPr>
        <w:t>disaster, acts of God , calamity,</w:t>
      </w:r>
      <w:r w:rsidR="00000000" w:rsidRPr="007C497E">
        <w:rPr>
          <w:color w:val="231F20"/>
          <w:spacing w:val="80"/>
        </w:rPr>
        <w:t xml:space="preserve"> </w:t>
      </w:r>
      <w:r w:rsidR="00000000" w:rsidRPr="007C497E">
        <w:rPr>
          <w:color w:val="231F20"/>
        </w:rPr>
        <w:t>transportation delays, inability to obtain</w:t>
      </w:r>
      <w:r w:rsidR="00000000" w:rsidRPr="007C497E">
        <w:rPr>
          <w:color w:val="231F20"/>
          <w:spacing w:val="40"/>
        </w:rPr>
        <w:t xml:space="preserve"> </w:t>
      </w:r>
      <w:r w:rsidR="00000000" w:rsidRPr="007C497E">
        <w:rPr>
          <w:color w:val="231F20"/>
        </w:rPr>
        <w:t>fuel, power, materials or supplies,</w:t>
      </w:r>
      <w:r w:rsidR="00000000" w:rsidRPr="007C497E">
        <w:rPr>
          <w:color w:val="231F20"/>
          <w:spacing w:val="40"/>
        </w:rPr>
        <w:t xml:space="preserve"> </w:t>
      </w:r>
      <w:r w:rsidR="00000000" w:rsidRPr="007C497E">
        <w:rPr>
          <w:color w:val="231F20"/>
        </w:rPr>
        <w:t>and</w:t>
      </w:r>
      <w:r w:rsidR="00000000" w:rsidRPr="007C497E">
        <w:rPr>
          <w:color w:val="231F20"/>
          <w:spacing w:val="40"/>
        </w:rPr>
        <w:t xml:space="preserve"> </w:t>
      </w:r>
      <w:r w:rsidR="00000000" w:rsidRPr="007C497E">
        <w:rPr>
          <w:color w:val="231F20"/>
        </w:rPr>
        <w:t>any</w:t>
      </w:r>
      <w:r w:rsidR="00000000" w:rsidRPr="007C497E">
        <w:rPr>
          <w:color w:val="231F20"/>
          <w:spacing w:val="40"/>
        </w:rPr>
        <w:t xml:space="preserve"> </w:t>
      </w:r>
      <w:r w:rsidR="00000000" w:rsidRPr="007C497E">
        <w:rPr>
          <w:color w:val="231F20"/>
        </w:rPr>
        <w:t>other causes</w:t>
      </w:r>
      <w:r w:rsidR="00000000" w:rsidRPr="007C497E">
        <w:rPr>
          <w:color w:val="231F20"/>
          <w:spacing w:val="40"/>
        </w:rPr>
        <w:t xml:space="preserve"> </w:t>
      </w:r>
      <w:r w:rsidR="00000000" w:rsidRPr="007C497E">
        <w:rPr>
          <w:color w:val="231F20"/>
        </w:rPr>
        <w:t>independent of</w:t>
      </w:r>
      <w:r w:rsidR="00000000" w:rsidRPr="007C497E">
        <w:rPr>
          <w:color w:val="231F20"/>
          <w:spacing w:val="40"/>
        </w:rPr>
        <w:t xml:space="preserve"> </w:t>
      </w:r>
      <w:r w:rsidR="00000000" w:rsidRPr="007C497E">
        <w:rPr>
          <w:color w:val="231F20"/>
        </w:rPr>
        <w:t xml:space="preserve">the will of </w:t>
      </w:r>
      <w:r w:rsidRPr="007C497E">
        <w:rPr>
          <w:color w:val="231F20"/>
        </w:rPr>
        <w:t>Bud &amp; Mary’s</w:t>
      </w:r>
      <w:r w:rsidR="00000000" w:rsidRPr="007C497E">
        <w:rPr>
          <w:color w:val="231F20"/>
        </w:rPr>
        <w:t>.</w:t>
      </w:r>
      <w:r w:rsidR="00051142">
        <w:rPr>
          <w:color w:val="231F20"/>
        </w:rPr>
        <w:t xml:space="preserve"> Any material non-compliance identified through inspection, audit or production monitoring that is not cured within a reasonable period not to exceed 20 days shall constitute a material breach and entitle </w:t>
      </w:r>
      <w:r w:rsidR="00722C7C" w:rsidRPr="00DE167B">
        <w:rPr>
          <w:color w:val="231F20"/>
        </w:rPr>
        <w:t>Bud &amp; Mary’s</w:t>
      </w:r>
      <w:r w:rsidR="00722C7C" w:rsidRPr="00DE167B">
        <w:rPr>
          <w:color w:val="231F20"/>
          <w:spacing w:val="40"/>
        </w:rPr>
        <w:t xml:space="preserve">  </w:t>
      </w:r>
      <w:r w:rsidR="00051142">
        <w:rPr>
          <w:color w:val="231F20"/>
        </w:rPr>
        <w:t xml:space="preserve"> to terminate the </w:t>
      </w:r>
      <w:r w:rsidR="00722C7C">
        <w:rPr>
          <w:color w:val="231F20"/>
        </w:rPr>
        <w:t>C</w:t>
      </w:r>
      <w:r w:rsidR="00051142">
        <w:rPr>
          <w:color w:val="231F20"/>
        </w:rPr>
        <w:t xml:space="preserve">ontract immediately. </w:t>
      </w:r>
    </w:p>
    <w:p w14:paraId="758B4620" w14:textId="77777777" w:rsidR="00553C58" w:rsidRPr="007C497E" w:rsidRDefault="00553C58" w:rsidP="007C497E">
      <w:pPr>
        <w:pStyle w:val="BodyText"/>
        <w:spacing w:before="28"/>
        <w:jc w:val="both"/>
      </w:pPr>
    </w:p>
    <w:p w14:paraId="7B0E3973" w14:textId="77777777" w:rsidR="00553C58" w:rsidRPr="00D74696" w:rsidRDefault="00000000" w:rsidP="007C497E">
      <w:pPr>
        <w:pStyle w:val="Heading1"/>
        <w:jc w:val="both"/>
      </w:pPr>
      <w:r w:rsidRPr="00D74696">
        <w:rPr>
          <w:color w:val="231F20"/>
        </w:rPr>
        <w:t>Article</w:t>
      </w:r>
      <w:r w:rsidRPr="00D74696">
        <w:rPr>
          <w:color w:val="231F20"/>
          <w:spacing w:val="-8"/>
        </w:rPr>
        <w:t xml:space="preserve"> </w:t>
      </w:r>
      <w:r w:rsidRPr="00D74696">
        <w:rPr>
          <w:color w:val="231F20"/>
        </w:rPr>
        <w:t>13</w:t>
      </w:r>
      <w:r w:rsidRPr="00D74696">
        <w:rPr>
          <w:color w:val="231F20"/>
          <w:spacing w:val="-7"/>
        </w:rPr>
        <w:t xml:space="preserve"> </w:t>
      </w:r>
      <w:r w:rsidRPr="00D74696">
        <w:rPr>
          <w:color w:val="231F20"/>
        </w:rPr>
        <w:t>-</w:t>
      </w:r>
      <w:r w:rsidRPr="00D74696">
        <w:rPr>
          <w:color w:val="231F20"/>
          <w:spacing w:val="-4"/>
        </w:rPr>
        <w:t xml:space="preserve"> </w:t>
      </w:r>
      <w:r w:rsidRPr="00D74696">
        <w:rPr>
          <w:color w:val="231F20"/>
          <w:spacing w:val="-2"/>
        </w:rPr>
        <w:t>Disputes</w:t>
      </w:r>
    </w:p>
    <w:p w14:paraId="3BFAEAAD" w14:textId="61E59223" w:rsidR="00D74696" w:rsidRPr="006C3C06" w:rsidRDefault="00D74696" w:rsidP="007C497E">
      <w:pPr>
        <w:pStyle w:val="BodyText"/>
        <w:spacing w:before="1"/>
        <w:ind w:left="331"/>
        <w:jc w:val="both"/>
        <w:rPr>
          <w:color w:val="231F20"/>
        </w:rPr>
      </w:pPr>
      <w:r w:rsidRPr="00D74696">
        <w:rPr>
          <w:color w:val="231F20"/>
        </w:rPr>
        <w:lastRenderedPageBreak/>
        <w:t xml:space="preserve">Each Party shall attempt in good faith to resolve any dispute, controversy, or claim arising out of or relating to this Contract, including its formation, performance, breach, or termination (each, a “Dispute”), </w:t>
      </w:r>
      <w:r w:rsidRPr="006C3C06">
        <w:rPr>
          <w:color w:val="231F20"/>
        </w:rPr>
        <w:t>through prompt discussions between senior representatives of the Parties.</w:t>
      </w:r>
      <w:r w:rsidRPr="006C3C06">
        <w:rPr>
          <w:rFonts w:ascii="Times New Roman" w:eastAsia="Times New Roman" w:hAnsi="Times New Roman" w:cs="Times New Roman"/>
          <w:sz w:val="24"/>
          <w:szCs w:val="24"/>
        </w:rPr>
        <w:t xml:space="preserve"> </w:t>
      </w:r>
      <w:r w:rsidRPr="006C3C06">
        <w:rPr>
          <w:color w:val="231F20"/>
        </w:rPr>
        <w:t>If the Parties are unable to resolve a Dispute within a reasonable period, either Party may seek any remedies available at law or in equity.</w:t>
      </w:r>
      <w:r w:rsidRPr="006C3C06">
        <w:rPr>
          <w:rFonts w:ascii="Times New Roman" w:eastAsia="Times New Roman" w:hAnsi="Times New Roman" w:cs="Times New Roman"/>
          <w:sz w:val="24"/>
          <w:szCs w:val="24"/>
        </w:rPr>
        <w:t xml:space="preserve"> </w:t>
      </w:r>
      <w:r w:rsidRPr="006C3C06">
        <w:rPr>
          <w:color w:val="231F20"/>
        </w:rPr>
        <w:t>These general purchasing conditions, as well as every Contract between the Seller and Bud &amp; Mary’s, shall be governed by Iowa law, without regard to conflict of laws principles.</w:t>
      </w:r>
    </w:p>
    <w:p w14:paraId="05E35908" w14:textId="77777777" w:rsidR="006C3C06" w:rsidRPr="006C3C06" w:rsidRDefault="006C3C06" w:rsidP="007C497E">
      <w:pPr>
        <w:pStyle w:val="BodyText"/>
        <w:spacing w:before="1"/>
        <w:ind w:left="331"/>
        <w:jc w:val="both"/>
        <w:rPr>
          <w:color w:val="231F20"/>
        </w:rPr>
      </w:pPr>
    </w:p>
    <w:p w14:paraId="60989838" w14:textId="74020C8E" w:rsidR="006C3C06" w:rsidRPr="006C3C06" w:rsidRDefault="006C3C06" w:rsidP="007C497E">
      <w:pPr>
        <w:pStyle w:val="Heading1"/>
        <w:jc w:val="both"/>
        <w:rPr>
          <w:color w:val="231F20"/>
        </w:rPr>
      </w:pPr>
      <w:r w:rsidRPr="006C3C06">
        <w:rPr>
          <w:color w:val="231F20"/>
        </w:rPr>
        <w:t>Article 14 – Arbitration</w:t>
      </w:r>
    </w:p>
    <w:p w14:paraId="5EF46EC4" w14:textId="537A04FA" w:rsidR="00722C7C" w:rsidRPr="00722C7C" w:rsidRDefault="006C3C06" w:rsidP="00722C7C">
      <w:pPr>
        <w:pStyle w:val="BodyText"/>
        <w:spacing w:before="1"/>
        <w:ind w:left="331"/>
        <w:jc w:val="both"/>
        <w:rPr>
          <w:color w:val="231F20"/>
        </w:rPr>
      </w:pPr>
      <w:r w:rsidRPr="006C3C06">
        <w:rPr>
          <w:color w:val="231F20"/>
        </w:rPr>
        <w:t>Any Dispute arising out of or relating to this Contract, including its formation, interpretation, performance, breach, or termination, shall be finally resolved by binding arbitration.</w:t>
      </w:r>
      <w:r w:rsidRPr="006C3C06">
        <w:rPr>
          <w:color w:val="231F20"/>
        </w:rPr>
        <w:t xml:space="preserve"> </w:t>
      </w:r>
      <w:r w:rsidRPr="006C3C06">
        <w:rPr>
          <w:color w:val="231F20"/>
        </w:rPr>
        <w:t>The arbitration shall be administered by the American Arbitration Association (AAA) in accordance with its Commercial Arbitration Rules then in effect, except as modified herein.</w:t>
      </w:r>
      <w:r w:rsidRPr="006C3C06">
        <w:rPr>
          <w:color w:val="231F20"/>
        </w:rPr>
        <w:t xml:space="preserve"> </w:t>
      </w:r>
      <w:r w:rsidRPr="006C3C06">
        <w:rPr>
          <w:color w:val="231F20"/>
        </w:rPr>
        <w:t>The seat of arbitration shall be Des Moines, Iowa, and the arbitration shall be conducted in English before a single arbitrator.</w:t>
      </w:r>
      <w:r w:rsidRPr="006C3C06">
        <w:rPr>
          <w:color w:val="231F20"/>
        </w:rPr>
        <w:t xml:space="preserve"> </w:t>
      </w:r>
      <w:r w:rsidRPr="006C3C06">
        <w:rPr>
          <w:color w:val="231F20"/>
        </w:rPr>
        <w:t>The arbitrator shall have the authority to award any remedy available at law or in equity, including injunctive relief and specific performance.</w:t>
      </w:r>
      <w:r w:rsidRPr="006C3C06">
        <w:rPr>
          <w:color w:val="231F20"/>
        </w:rPr>
        <w:t xml:space="preserve"> </w:t>
      </w:r>
      <w:r w:rsidRPr="006C3C06">
        <w:rPr>
          <w:color w:val="231F20"/>
        </w:rPr>
        <w:t>Judgment on the award rendered by the arbitrator may be entered and enforced in any court of competent jurisdiction.</w:t>
      </w:r>
      <w:r w:rsidRPr="006C3C06">
        <w:rPr>
          <w:color w:val="231F20"/>
        </w:rPr>
        <w:t xml:space="preserve"> </w:t>
      </w:r>
      <w:r w:rsidRPr="006C3C06">
        <w:rPr>
          <w:color w:val="231F20"/>
        </w:rPr>
        <w:t>Notwithstanding the foregoing, either Party may seek temporary, preliminary, or permanent injunctive relief in any court of competent jurisdiction to protect its rights pending resolution of the arbitration.</w:t>
      </w:r>
      <w:r w:rsidRPr="006C3C06">
        <w:rPr>
          <w:color w:val="231F20"/>
        </w:rPr>
        <w:t xml:space="preserve"> </w:t>
      </w:r>
      <w:r w:rsidRPr="006C3C06">
        <w:rPr>
          <w:color w:val="231F20"/>
        </w:rPr>
        <w:t>Each Party hereby waives any right to a jury trial for disputes covered by this Article.</w:t>
      </w:r>
      <w:r w:rsidRPr="006C3C06">
        <w:rPr>
          <w:color w:val="231F20"/>
        </w:rPr>
        <w:t xml:space="preserve"> </w:t>
      </w:r>
      <w:r w:rsidRPr="006C3C06">
        <w:rPr>
          <w:color w:val="231F20"/>
        </w:rPr>
        <w:t>The Parties agree that arbitration is intended to provide a neutral forum that does not rely on federal illegality defenses relating to cannabis, consistent with Article 1</w:t>
      </w:r>
      <w:r w:rsidRPr="006C3C06">
        <w:rPr>
          <w:color w:val="231F20"/>
        </w:rPr>
        <w:t>7</w:t>
      </w:r>
      <w:r w:rsidRPr="006C3C06">
        <w:rPr>
          <w:color w:val="231F20"/>
        </w:rPr>
        <w:t>.</w:t>
      </w:r>
      <w:r w:rsidR="00722C7C" w:rsidRPr="00722C7C">
        <w:rPr>
          <w:rFonts w:ascii="Times New Roman" w:eastAsia="Times New Roman" w:hAnsi="Times New Roman" w:cs="Times New Roman"/>
          <w:sz w:val="24"/>
          <w:szCs w:val="24"/>
        </w:rPr>
        <w:t xml:space="preserve"> </w:t>
      </w:r>
      <w:r w:rsidR="00722C7C" w:rsidRPr="00722C7C">
        <w:rPr>
          <w:color w:val="231F20"/>
        </w:rPr>
        <w:t>The arbitrator shall not refuse to enforce this Agreement based on the illegality of cannabis under Federal Cannabis</w:t>
      </w:r>
    </w:p>
    <w:p w14:paraId="6906FF61" w14:textId="77777777" w:rsidR="006C3C06" w:rsidRDefault="006C3C06" w:rsidP="007C497E">
      <w:pPr>
        <w:pStyle w:val="Heading1"/>
        <w:ind w:left="0"/>
        <w:jc w:val="both"/>
        <w:rPr>
          <w:color w:val="231F20"/>
        </w:rPr>
      </w:pPr>
    </w:p>
    <w:p w14:paraId="40701F74" w14:textId="4071CE60" w:rsidR="00553C58" w:rsidRPr="0087397F" w:rsidRDefault="00000000" w:rsidP="007C497E">
      <w:pPr>
        <w:pStyle w:val="Heading1"/>
        <w:ind w:left="0" w:firstLine="331"/>
        <w:jc w:val="both"/>
      </w:pPr>
      <w:r w:rsidRPr="0087397F">
        <w:rPr>
          <w:color w:val="231F20"/>
        </w:rPr>
        <w:t>Article</w:t>
      </w:r>
      <w:r w:rsidRPr="0087397F">
        <w:rPr>
          <w:color w:val="231F20"/>
          <w:spacing w:val="-10"/>
        </w:rPr>
        <w:t xml:space="preserve"> </w:t>
      </w:r>
      <w:r w:rsidRPr="0087397F">
        <w:rPr>
          <w:color w:val="231F20"/>
        </w:rPr>
        <w:t>1</w:t>
      </w:r>
      <w:r w:rsidR="006C3C06">
        <w:rPr>
          <w:color w:val="231F20"/>
        </w:rPr>
        <w:t>5</w:t>
      </w:r>
      <w:r w:rsidRPr="0087397F">
        <w:rPr>
          <w:color w:val="231F20"/>
          <w:spacing w:val="-7"/>
        </w:rPr>
        <w:t xml:space="preserve"> </w:t>
      </w:r>
      <w:r w:rsidRPr="0087397F">
        <w:rPr>
          <w:color w:val="231F20"/>
        </w:rPr>
        <w:t>-</w:t>
      </w:r>
      <w:r w:rsidRPr="0087397F">
        <w:rPr>
          <w:color w:val="231F20"/>
          <w:spacing w:val="-6"/>
        </w:rPr>
        <w:t xml:space="preserve"> </w:t>
      </w:r>
      <w:r w:rsidRPr="0087397F">
        <w:rPr>
          <w:color w:val="231F20"/>
          <w:spacing w:val="-2"/>
        </w:rPr>
        <w:t>Invalidity</w:t>
      </w:r>
    </w:p>
    <w:p w14:paraId="05F475F8" w14:textId="50B81105" w:rsidR="00D74696" w:rsidRPr="00D74696" w:rsidRDefault="00000000" w:rsidP="007C497E">
      <w:pPr>
        <w:pStyle w:val="BodyText"/>
        <w:ind w:left="331"/>
        <w:jc w:val="both"/>
        <w:rPr>
          <w:color w:val="231F20"/>
        </w:rPr>
      </w:pPr>
      <w:r w:rsidRPr="0087397F">
        <w:rPr>
          <w:color w:val="231F20"/>
        </w:rPr>
        <w:t>If</w:t>
      </w:r>
      <w:r w:rsidRPr="0087397F">
        <w:rPr>
          <w:color w:val="231F20"/>
          <w:spacing w:val="40"/>
        </w:rPr>
        <w:t xml:space="preserve"> </w:t>
      </w:r>
      <w:r w:rsidRPr="0087397F">
        <w:rPr>
          <w:color w:val="231F20"/>
        </w:rPr>
        <w:t>one</w:t>
      </w:r>
      <w:r w:rsidRPr="0087397F">
        <w:rPr>
          <w:color w:val="231F20"/>
          <w:spacing w:val="40"/>
        </w:rPr>
        <w:t xml:space="preserve"> </w:t>
      </w:r>
      <w:r w:rsidRPr="0087397F">
        <w:rPr>
          <w:color w:val="231F20"/>
        </w:rPr>
        <w:t>or</w:t>
      </w:r>
      <w:r w:rsidRPr="0087397F">
        <w:rPr>
          <w:color w:val="231F20"/>
          <w:spacing w:val="40"/>
        </w:rPr>
        <w:t xml:space="preserve"> </w:t>
      </w:r>
      <w:r w:rsidRPr="0087397F">
        <w:rPr>
          <w:color w:val="231F20"/>
        </w:rPr>
        <w:t>more</w:t>
      </w:r>
      <w:r w:rsidRPr="0087397F">
        <w:rPr>
          <w:color w:val="231F20"/>
          <w:spacing w:val="40"/>
        </w:rPr>
        <w:t xml:space="preserve"> </w:t>
      </w:r>
      <w:r w:rsidRPr="0087397F">
        <w:rPr>
          <w:color w:val="231F20"/>
        </w:rPr>
        <w:t>provisions</w:t>
      </w:r>
      <w:r w:rsidRPr="0087397F">
        <w:rPr>
          <w:color w:val="231F20"/>
          <w:spacing w:val="40"/>
        </w:rPr>
        <w:t xml:space="preserve"> </w:t>
      </w:r>
      <w:r w:rsidRPr="0087397F">
        <w:rPr>
          <w:color w:val="231F20"/>
        </w:rPr>
        <w:t>of</w:t>
      </w:r>
      <w:r w:rsidRPr="0087397F">
        <w:rPr>
          <w:color w:val="231F20"/>
          <w:spacing w:val="40"/>
        </w:rPr>
        <w:t xml:space="preserve"> </w:t>
      </w:r>
      <w:r w:rsidRPr="0087397F">
        <w:rPr>
          <w:color w:val="231F20"/>
        </w:rPr>
        <w:t>these</w:t>
      </w:r>
      <w:r w:rsidRPr="0087397F">
        <w:rPr>
          <w:color w:val="231F20"/>
          <w:spacing w:val="40"/>
        </w:rPr>
        <w:t xml:space="preserve"> </w:t>
      </w:r>
      <w:r w:rsidRPr="0087397F">
        <w:rPr>
          <w:color w:val="231F20"/>
        </w:rPr>
        <w:t>general</w:t>
      </w:r>
      <w:r w:rsidRPr="0087397F">
        <w:rPr>
          <w:color w:val="231F20"/>
          <w:spacing w:val="40"/>
        </w:rPr>
        <w:t xml:space="preserve"> </w:t>
      </w:r>
      <w:r w:rsidRPr="0087397F">
        <w:rPr>
          <w:color w:val="231F20"/>
        </w:rPr>
        <w:t>purchasin</w:t>
      </w:r>
      <w:r w:rsidR="006C3C06">
        <w:rPr>
          <w:color w:val="231F20"/>
        </w:rPr>
        <w:t xml:space="preserve">g </w:t>
      </w:r>
      <w:r w:rsidRPr="0087397F">
        <w:rPr>
          <w:color w:val="231F20"/>
        </w:rPr>
        <w:t>conditions</w:t>
      </w:r>
      <w:r w:rsidRPr="0087397F">
        <w:rPr>
          <w:color w:val="231F20"/>
          <w:spacing w:val="40"/>
        </w:rPr>
        <w:t xml:space="preserve"> </w:t>
      </w:r>
      <w:r w:rsidRPr="0087397F">
        <w:rPr>
          <w:color w:val="231F20"/>
        </w:rPr>
        <w:t>are entirely</w:t>
      </w:r>
      <w:r w:rsidRPr="0087397F">
        <w:rPr>
          <w:color w:val="231F20"/>
          <w:spacing w:val="40"/>
        </w:rPr>
        <w:t xml:space="preserve"> </w:t>
      </w:r>
      <w:r w:rsidRPr="0087397F">
        <w:rPr>
          <w:color w:val="231F20"/>
        </w:rPr>
        <w:t>or</w:t>
      </w:r>
      <w:r w:rsidRPr="0087397F">
        <w:rPr>
          <w:color w:val="231F20"/>
          <w:spacing w:val="40"/>
        </w:rPr>
        <w:t xml:space="preserve"> </w:t>
      </w:r>
      <w:r w:rsidRPr="0087397F">
        <w:rPr>
          <w:color w:val="231F20"/>
        </w:rPr>
        <w:t>partially</w:t>
      </w:r>
      <w:r w:rsidRPr="0087397F">
        <w:rPr>
          <w:color w:val="231F20"/>
          <w:spacing w:val="40"/>
        </w:rPr>
        <w:t xml:space="preserve"> </w:t>
      </w:r>
      <w:r w:rsidRPr="0087397F">
        <w:rPr>
          <w:color w:val="231F20"/>
        </w:rPr>
        <w:t>invalid,</w:t>
      </w:r>
      <w:r w:rsidRPr="0087397F">
        <w:rPr>
          <w:color w:val="231F20"/>
          <w:spacing w:val="40"/>
        </w:rPr>
        <w:t xml:space="preserve"> </w:t>
      </w:r>
      <w:r w:rsidRPr="0087397F">
        <w:rPr>
          <w:color w:val="231F20"/>
        </w:rPr>
        <w:t>then</w:t>
      </w:r>
      <w:r w:rsidRPr="0087397F">
        <w:rPr>
          <w:color w:val="231F20"/>
          <w:spacing w:val="40"/>
        </w:rPr>
        <w:t xml:space="preserve"> </w:t>
      </w:r>
      <w:r w:rsidRPr="0087397F">
        <w:rPr>
          <w:color w:val="231F20"/>
        </w:rPr>
        <w:t>the</w:t>
      </w:r>
      <w:r w:rsidRPr="0087397F">
        <w:rPr>
          <w:color w:val="231F20"/>
          <w:spacing w:val="40"/>
        </w:rPr>
        <w:t xml:space="preserve"> </w:t>
      </w:r>
      <w:r w:rsidRPr="0087397F">
        <w:rPr>
          <w:color w:val="231F20"/>
        </w:rPr>
        <w:t>other</w:t>
      </w:r>
      <w:r w:rsidRPr="0087397F">
        <w:rPr>
          <w:color w:val="231F20"/>
          <w:spacing w:val="40"/>
        </w:rPr>
        <w:t xml:space="preserve"> </w:t>
      </w:r>
      <w:r w:rsidRPr="0087397F">
        <w:rPr>
          <w:color w:val="231F20"/>
        </w:rPr>
        <w:t>provisions</w:t>
      </w:r>
      <w:r w:rsidRPr="0087397F">
        <w:rPr>
          <w:color w:val="231F20"/>
          <w:spacing w:val="40"/>
        </w:rPr>
        <w:t xml:space="preserve"> </w:t>
      </w:r>
      <w:r w:rsidRPr="0087397F">
        <w:rPr>
          <w:color w:val="231F20"/>
        </w:rPr>
        <w:t>shall</w:t>
      </w:r>
      <w:r w:rsidRPr="0087397F">
        <w:rPr>
          <w:color w:val="231F20"/>
          <w:spacing w:val="40"/>
        </w:rPr>
        <w:t xml:space="preserve"> </w:t>
      </w:r>
      <w:r w:rsidRPr="0087397F">
        <w:rPr>
          <w:color w:val="231F20"/>
        </w:rPr>
        <w:t>continue</w:t>
      </w:r>
      <w:r w:rsidRPr="0087397F">
        <w:rPr>
          <w:color w:val="231F20"/>
          <w:spacing w:val="40"/>
        </w:rPr>
        <w:t xml:space="preserve"> </w:t>
      </w:r>
      <w:r w:rsidRPr="0087397F">
        <w:rPr>
          <w:color w:val="231F20"/>
        </w:rPr>
        <w:t>to apply in full.</w:t>
      </w:r>
      <w:r w:rsidR="00D74696">
        <w:rPr>
          <w:color w:val="231F20"/>
        </w:rPr>
        <w:t xml:space="preserve"> To </w:t>
      </w:r>
      <w:r w:rsidR="00D74696" w:rsidRPr="00D74696">
        <w:rPr>
          <w:color w:val="231F20"/>
        </w:rPr>
        <w:t>the extent permitted by applicable law, any invalid, illegal, or unenforceable provision shall be reformed to the minimum extent necessary to make such provision enforceable while preserving, as closely as possible, the original intent of the Parties.</w:t>
      </w:r>
    </w:p>
    <w:p w14:paraId="72EC4891" w14:textId="77777777" w:rsidR="00553C58" w:rsidRPr="00EB0E5A" w:rsidRDefault="00553C58" w:rsidP="007C497E">
      <w:pPr>
        <w:pStyle w:val="BodyText"/>
        <w:spacing w:before="2"/>
        <w:jc w:val="both"/>
        <w:rPr>
          <w:highlight w:val="yellow"/>
        </w:rPr>
      </w:pPr>
    </w:p>
    <w:p w14:paraId="01D591C5" w14:textId="14FB6008" w:rsidR="00553C58" w:rsidRPr="00D74696" w:rsidRDefault="00000000" w:rsidP="007C497E">
      <w:pPr>
        <w:pStyle w:val="Heading1"/>
        <w:jc w:val="both"/>
      </w:pPr>
      <w:r w:rsidRPr="00D74696">
        <w:t>Article 1</w:t>
      </w:r>
      <w:r w:rsidR="006C3C06">
        <w:t>6</w:t>
      </w:r>
      <w:r w:rsidRPr="00D74696">
        <w:t xml:space="preserve"> </w:t>
      </w:r>
      <w:r w:rsidR="0087397F" w:rsidRPr="00D74696">
        <w:t>–</w:t>
      </w:r>
      <w:r w:rsidRPr="00D74696">
        <w:t xml:space="preserve"> </w:t>
      </w:r>
      <w:r w:rsidR="0087397F" w:rsidRPr="00D74696">
        <w:t>Compliance with Laws</w:t>
      </w:r>
    </w:p>
    <w:p w14:paraId="124E94DC" w14:textId="77777777" w:rsidR="00D74696" w:rsidRPr="00D74696" w:rsidRDefault="00D74696" w:rsidP="007C497E">
      <w:pPr>
        <w:pStyle w:val="Heading1"/>
        <w:jc w:val="both"/>
        <w:rPr>
          <w:b w:val="0"/>
          <w:bCs w:val="0"/>
        </w:rPr>
      </w:pPr>
      <w:r w:rsidRPr="00D74696">
        <w:rPr>
          <w:b w:val="0"/>
          <w:bCs w:val="0"/>
        </w:rPr>
        <w:t xml:space="preserve">Each Party shall </w:t>
      </w:r>
      <w:proofErr w:type="gramStart"/>
      <w:r w:rsidRPr="00D74696">
        <w:rPr>
          <w:b w:val="0"/>
          <w:bCs w:val="0"/>
        </w:rPr>
        <w:t>at all times</w:t>
      </w:r>
      <w:proofErr w:type="gramEnd"/>
      <w:r w:rsidRPr="00D74696">
        <w:rPr>
          <w:b w:val="0"/>
          <w:bCs w:val="0"/>
        </w:rPr>
        <w:t xml:space="preserve"> comply with all applicable federal, state, and local laws, ordinances, regulations, and orders, including, without limitation, all applicable Cannabis Laws</w:t>
      </w:r>
      <w:r w:rsidRPr="00D74696">
        <w:rPr>
          <w:b w:val="0"/>
          <w:bCs w:val="0"/>
        </w:rPr>
        <w:t xml:space="preserve">. </w:t>
      </w:r>
      <w:r w:rsidRPr="00D74696">
        <w:rPr>
          <w:b w:val="0"/>
          <w:bCs w:val="0"/>
        </w:rPr>
        <w:t>Without limiting the foregoing:</w:t>
      </w:r>
    </w:p>
    <w:p w14:paraId="6BB18713" w14:textId="77777777" w:rsidR="00D74696" w:rsidRPr="00D74696" w:rsidRDefault="00D74696" w:rsidP="007C497E">
      <w:pPr>
        <w:pStyle w:val="Heading1"/>
        <w:jc w:val="both"/>
        <w:rPr>
          <w:b w:val="0"/>
          <w:bCs w:val="0"/>
        </w:rPr>
      </w:pPr>
      <w:r w:rsidRPr="00D74696">
        <w:rPr>
          <w:b w:val="0"/>
          <w:bCs w:val="0"/>
        </w:rPr>
        <w:t xml:space="preserve">(a) The Seller represents and warrants that its activities under this Contract comply in all respects with applicable Cannabis Laws, including all applicable licensing requirements and regulatory authority rules; and  </w:t>
      </w:r>
    </w:p>
    <w:p w14:paraId="10E8EE01" w14:textId="02941B65" w:rsidR="00722C7C" w:rsidRPr="00722C7C" w:rsidRDefault="00D74696" w:rsidP="00722C7C">
      <w:pPr>
        <w:pStyle w:val="Heading1"/>
        <w:jc w:val="both"/>
      </w:pPr>
      <w:r w:rsidRPr="00D74696">
        <w:rPr>
          <w:b w:val="0"/>
          <w:bCs w:val="0"/>
        </w:rPr>
        <w:t>(b) Each Party shall be solely responsible for its own compliance with Federal Cannabis Laws.</w:t>
      </w:r>
      <w:r w:rsidRPr="00D74696">
        <w:rPr>
          <w:b w:val="0"/>
          <w:bCs w:val="0"/>
        </w:rPr>
        <w:t xml:space="preserve"> </w:t>
      </w:r>
      <w:r w:rsidR="0087397F" w:rsidRPr="0087397F">
        <w:rPr>
          <w:b w:val="0"/>
          <w:bCs w:val="0"/>
        </w:rPr>
        <w:t>Without limiting the generality of the foregoing, each party shall at all times, at its own expense, obtain and maintain all certifications, credentials, authorizations, licenses, and permits (including all Cannabis Licenses) materially necessary to conduct that portion of its business relating to the exercise of its rights and the performance of its obligations under this Agreement.</w:t>
      </w:r>
      <w:r w:rsidRPr="00D74696">
        <w:rPr>
          <w:b w:val="0"/>
          <w:bCs w:val="0"/>
        </w:rPr>
        <w:t xml:space="preserve"> S</w:t>
      </w:r>
      <w:r w:rsidRPr="00D74696">
        <w:rPr>
          <w:b w:val="0"/>
          <w:bCs w:val="0"/>
        </w:rPr>
        <w:t>eller shall promptly notify B</w:t>
      </w:r>
      <w:r w:rsidRPr="00D74696">
        <w:rPr>
          <w:b w:val="0"/>
          <w:bCs w:val="0"/>
        </w:rPr>
        <w:t>ud &amp; Mary’s</w:t>
      </w:r>
      <w:r w:rsidRPr="00D74696">
        <w:rPr>
          <w:b w:val="0"/>
          <w:bCs w:val="0"/>
        </w:rPr>
        <w:t xml:space="preserve"> of any suspension, revocation, lapse, or material restriction affecting any license or authorization required under applicable Cannabis Laws.</w:t>
      </w:r>
      <w:r w:rsidRPr="00D74696">
        <w:rPr>
          <w:b w:val="0"/>
          <w:bCs w:val="0"/>
        </w:rPr>
        <w:t xml:space="preserve"> </w:t>
      </w:r>
      <w:r w:rsidRPr="00D74696">
        <w:rPr>
          <w:b w:val="0"/>
          <w:bCs w:val="0"/>
        </w:rPr>
        <w:t>Seller shall not take any action, or omit to take any action, that would reasonably be expected to cause</w:t>
      </w:r>
      <w:r w:rsidRPr="00D74696">
        <w:rPr>
          <w:b w:val="0"/>
          <w:bCs w:val="0"/>
        </w:rPr>
        <w:t xml:space="preserve"> Bud &amp; Mary’s </w:t>
      </w:r>
      <w:r w:rsidRPr="00D74696">
        <w:rPr>
          <w:b w:val="0"/>
          <w:bCs w:val="0"/>
        </w:rPr>
        <w:t xml:space="preserve">or </w:t>
      </w:r>
      <w:r w:rsidR="00722C7C">
        <w:rPr>
          <w:b w:val="0"/>
          <w:bCs w:val="0"/>
        </w:rPr>
        <w:t xml:space="preserve">Affiliate </w:t>
      </w:r>
      <w:r w:rsidRPr="00722C7C">
        <w:rPr>
          <w:b w:val="0"/>
          <w:bCs w:val="0"/>
        </w:rPr>
        <w:t>to violate applicable Cannabis Laws or Federal Cannabis Laws.</w:t>
      </w:r>
      <w:r w:rsidR="00722C7C" w:rsidRPr="00722C7C">
        <w:rPr>
          <w:rFonts w:ascii="Times New Roman" w:eastAsia="Times New Roman" w:hAnsi="Times New Roman" w:cs="Times New Roman"/>
          <w:b w:val="0"/>
          <w:bCs w:val="0"/>
          <w:sz w:val="24"/>
          <w:szCs w:val="24"/>
        </w:rPr>
        <w:t xml:space="preserve"> </w:t>
      </w:r>
      <w:r w:rsidR="00722C7C" w:rsidRPr="00722C7C">
        <w:rPr>
          <w:b w:val="0"/>
          <w:bCs w:val="0"/>
        </w:rPr>
        <w:t xml:space="preserve">Each Party acknowledges that compliance with Cannabis Laws is material to this </w:t>
      </w:r>
      <w:proofErr w:type="gramStart"/>
      <w:r w:rsidR="00722C7C" w:rsidRPr="00722C7C">
        <w:rPr>
          <w:b w:val="0"/>
          <w:bCs w:val="0"/>
        </w:rPr>
        <w:t>Agreement, and</w:t>
      </w:r>
      <w:proofErr w:type="gramEnd"/>
      <w:r w:rsidR="00722C7C" w:rsidRPr="00722C7C">
        <w:rPr>
          <w:b w:val="0"/>
          <w:bCs w:val="0"/>
        </w:rPr>
        <w:t xml:space="preserve"> agrees to conduct its activities in a manner designed to comply with such laws to the fullest extent permitted.</w:t>
      </w:r>
    </w:p>
    <w:p w14:paraId="7ADF9154" w14:textId="52FF4BF1" w:rsidR="00D74696" w:rsidRPr="00D74696" w:rsidRDefault="00D74696" w:rsidP="007C497E">
      <w:pPr>
        <w:pStyle w:val="Heading1"/>
        <w:jc w:val="both"/>
        <w:rPr>
          <w:b w:val="0"/>
          <w:bCs w:val="0"/>
        </w:rPr>
      </w:pPr>
    </w:p>
    <w:p w14:paraId="6C6DB7BB" w14:textId="6DD7401E" w:rsidR="0087397F" w:rsidRPr="00D74696" w:rsidRDefault="0087397F" w:rsidP="007C497E">
      <w:pPr>
        <w:pStyle w:val="Heading1"/>
        <w:jc w:val="both"/>
      </w:pPr>
    </w:p>
    <w:p w14:paraId="4791DCD5" w14:textId="3130D0C1" w:rsidR="0087397F" w:rsidRPr="007C497E" w:rsidRDefault="0087397F" w:rsidP="007C497E">
      <w:pPr>
        <w:pStyle w:val="Heading1"/>
        <w:jc w:val="both"/>
      </w:pPr>
      <w:r w:rsidRPr="007C497E">
        <w:t>Article 1</w:t>
      </w:r>
      <w:r w:rsidR="006C3C06" w:rsidRPr="007C497E">
        <w:t>7</w:t>
      </w:r>
      <w:r w:rsidRPr="007C497E">
        <w:t xml:space="preserve"> - </w:t>
      </w:r>
      <w:r w:rsidRPr="007C497E">
        <w:t xml:space="preserve">WAIVER OF ILLEGALITY DEFENSE. </w:t>
      </w:r>
    </w:p>
    <w:p w14:paraId="0337359A" w14:textId="6C99C1F5" w:rsidR="00D74696" w:rsidRPr="007C497E" w:rsidRDefault="00D74696" w:rsidP="007C497E">
      <w:pPr>
        <w:pStyle w:val="Heading1"/>
        <w:jc w:val="both"/>
        <w:rPr>
          <w:b w:val="0"/>
          <w:bCs w:val="0"/>
        </w:rPr>
      </w:pPr>
      <w:r w:rsidRPr="007C497E">
        <w:rPr>
          <w:b w:val="0"/>
          <w:bCs w:val="0"/>
        </w:rPr>
        <w:t>EACH PARTY ACKNOWLEDGES THAT, UNDER CERTAIN CIRCUMSTANCES, ACTIVITIES CONTEMPLATED BY THIS AGREEMENT MAY BE SUBJECT TO FEDERAL CANNABIS LAWS</w:t>
      </w:r>
      <w:r w:rsidRPr="007C497E">
        <w:rPr>
          <w:b w:val="0"/>
          <w:bCs w:val="0"/>
        </w:rPr>
        <w:t xml:space="preserve">. </w:t>
      </w:r>
      <w:r w:rsidRPr="007C497E">
        <w:rPr>
          <w:b w:val="0"/>
          <w:bCs w:val="0"/>
        </w:rPr>
        <w:t>EACH PARTY EXPRESSLY WAIVES THE RIGHT TO PRESENT ANY DEFENSE RELATED TO THE FEDERAL ILLEGALITY OF CANNABIS [ADD] , INCLUDING ANY CLAIM THAT THIS AGREEMENT IS VOID, UNENFORCEABLE, OR INVALID ON THE BASIS OF PUBLIC POLICY OR ALLEGED NON-COMPLIANCE WITH FEDERAL CANNABIS LAWS, </w:t>
      </w:r>
      <w:r w:rsidRPr="007C497E">
        <w:rPr>
          <w:b w:val="0"/>
          <w:bCs w:val="0"/>
        </w:rPr>
        <w:t>T</w:t>
      </w:r>
      <w:r w:rsidRPr="007C497E">
        <w:rPr>
          <w:b w:val="0"/>
          <w:bCs w:val="0"/>
        </w:rPr>
        <w:t>O THE MAXIMUM EXTENT PERMITTED BY APPLICABLE LAW,  AND AGREES THAT SUCH DEFENSE SHALL NOT BE ASSERTED, AND WILL NOT APPLY, IN ANY DISPUTE OR CLAIM ARISING OUT OF THIS AGREEMENT.</w:t>
      </w:r>
      <w:r w:rsidRPr="007C497E">
        <w:rPr>
          <w:rFonts w:ascii="Times New Roman" w:eastAsia="Times New Roman" w:hAnsi="Times New Roman" w:cs="Times New Roman"/>
          <w:b w:val="0"/>
          <w:bCs w:val="0"/>
          <w:sz w:val="24"/>
          <w:szCs w:val="24"/>
        </w:rPr>
        <w:t xml:space="preserve"> </w:t>
      </w:r>
      <w:r w:rsidRPr="007C497E">
        <w:rPr>
          <w:b w:val="0"/>
          <w:bCs w:val="0"/>
        </w:rPr>
        <w:t>EACH PARTY FURTHER AGREES THAT IT WILL NOT ASSERT THAT PERFORMANCE OF THIS AGREEMENT IS IMPOSSIBLE OR UNENFORCEABLE SOLELY AS A RESULT OF FEDERAL CANNABIS LAWS.</w:t>
      </w:r>
    </w:p>
    <w:p w14:paraId="1B6195BD" w14:textId="7810013A" w:rsidR="00D74696" w:rsidRPr="00D74696" w:rsidRDefault="00D74696" w:rsidP="007C497E">
      <w:pPr>
        <w:pStyle w:val="Heading1"/>
        <w:jc w:val="both"/>
      </w:pPr>
    </w:p>
    <w:p w14:paraId="6838862C" w14:textId="77777777" w:rsidR="00553C58" w:rsidRPr="00EB0E5A" w:rsidRDefault="00553C58" w:rsidP="007C497E">
      <w:pPr>
        <w:pStyle w:val="BodyText"/>
        <w:spacing w:before="57"/>
        <w:jc w:val="both"/>
        <w:rPr>
          <w:highlight w:val="yellow"/>
        </w:rPr>
      </w:pPr>
    </w:p>
    <w:p w14:paraId="5B8037E0" w14:textId="76420163" w:rsidR="00553C58" w:rsidRDefault="00553C58" w:rsidP="007C497E">
      <w:pPr>
        <w:jc w:val="both"/>
        <w:rPr>
          <w:rFonts w:ascii="Arial"/>
          <w:sz w:val="18"/>
        </w:rPr>
      </w:pPr>
    </w:p>
    <w:sectPr w:rsidR="00553C58">
      <w:footerReference w:type="default" r:id="rId8"/>
      <w:pgSz w:w="12240" w:h="15840"/>
      <w:pgMar w:top="960" w:right="720" w:bottom="280" w:left="720" w:header="720" w:footer="720" w:gutter="0"/>
      <w:cols w:num="2" w:space="720" w:equalWidth="0">
        <w:col w:w="5082" w:space="398"/>
        <w:col w:w="53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3C24" w14:textId="77777777" w:rsidR="00F41D66" w:rsidRDefault="00F41D66" w:rsidP="00B04088">
      <w:r>
        <w:separator/>
      </w:r>
    </w:p>
  </w:endnote>
  <w:endnote w:type="continuationSeparator" w:id="0">
    <w:p w14:paraId="7D7C30BB" w14:textId="77777777" w:rsidR="00F41D66" w:rsidRDefault="00F41D66" w:rsidP="00B0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40550"/>
      <w:docPartObj>
        <w:docPartGallery w:val="Page Numbers (Bottom of Page)"/>
        <w:docPartUnique/>
      </w:docPartObj>
    </w:sdtPr>
    <w:sdtEndPr>
      <w:rPr>
        <w:noProof/>
      </w:rPr>
    </w:sdtEndPr>
    <w:sdtContent>
      <w:p w14:paraId="6C071AC8" w14:textId="3409F975" w:rsidR="00B04088" w:rsidRDefault="00B040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02AE95" w14:textId="77777777" w:rsidR="00B04088" w:rsidRDefault="00B04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9D7E" w14:textId="77777777" w:rsidR="00F41D66" w:rsidRDefault="00F41D66" w:rsidP="00B04088">
      <w:r>
        <w:separator/>
      </w:r>
    </w:p>
  </w:footnote>
  <w:footnote w:type="continuationSeparator" w:id="0">
    <w:p w14:paraId="29D5DD68" w14:textId="77777777" w:rsidR="00F41D66" w:rsidRDefault="00F41D66" w:rsidP="00B04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C0E68"/>
    <w:multiLevelType w:val="hybridMultilevel"/>
    <w:tmpl w:val="C0308F90"/>
    <w:lvl w:ilvl="0" w:tplc="22883B32">
      <w:numFmt w:val="bullet"/>
      <w:lvlText w:val="-"/>
      <w:lvlJc w:val="left"/>
      <w:pPr>
        <w:ind w:left="457" w:hanging="127"/>
      </w:pPr>
      <w:rPr>
        <w:rFonts w:ascii="Arial" w:eastAsia="Arial" w:hAnsi="Arial" w:cs="Arial" w:hint="default"/>
        <w:b w:val="0"/>
        <w:bCs w:val="0"/>
        <w:i w:val="0"/>
        <w:iCs w:val="0"/>
        <w:color w:val="231F20"/>
        <w:spacing w:val="0"/>
        <w:w w:val="102"/>
        <w:sz w:val="22"/>
        <w:szCs w:val="22"/>
        <w:lang w:val="en-US" w:eastAsia="en-US" w:bidi="ar-SA"/>
      </w:rPr>
    </w:lvl>
    <w:lvl w:ilvl="1" w:tplc="383236C8">
      <w:numFmt w:val="bullet"/>
      <w:lvlText w:val="•"/>
      <w:lvlJc w:val="left"/>
      <w:pPr>
        <w:ind w:left="924" w:hanging="127"/>
      </w:pPr>
      <w:rPr>
        <w:rFonts w:hint="default"/>
        <w:lang w:val="en-US" w:eastAsia="en-US" w:bidi="ar-SA"/>
      </w:rPr>
    </w:lvl>
    <w:lvl w:ilvl="2" w:tplc="E6D61BA0">
      <w:numFmt w:val="bullet"/>
      <w:lvlText w:val="•"/>
      <w:lvlJc w:val="left"/>
      <w:pPr>
        <w:ind w:left="1389" w:hanging="127"/>
      </w:pPr>
      <w:rPr>
        <w:rFonts w:hint="default"/>
        <w:lang w:val="en-US" w:eastAsia="en-US" w:bidi="ar-SA"/>
      </w:rPr>
    </w:lvl>
    <w:lvl w:ilvl="3" w:tplc="4F7235A0">
      <w:numFmt w:val="bullet"/>
      <w:lvlText w:val="•"/>
      <w:lvlJc w:val="left"/>
      <w:pPr>
        <w:ind w:left="1854" w:hanging="127"/>
      </w:pPr>
      <w:rPr>
        <w:rFonts w:hint="default"/>
        <w:lang w:val="en-US" w:eastAsia="en-US" w:bidi="ar-SA"/>
      </w:rPr>
    </w:lvl>
    <w:lvl w:ilvl="4" w:tplc="B2AC20EA">
      <w:numFmt w:val="bullet"/>
      <w:lvlText w:val="•"/>
      <w:lvlJc w:val="left"/>
      <w:pPr>
        <w:ind w:left="2318" w:hanging="127"/>
      </w:pPr>
      <w:rPr>
        <w:rFonts w:hint="default"/>
        <w:lang w:val="en-US" w:eastAsia="en-US" w:bidi="ar-SA"/>
      </w:rPr>
    </w:lvl>
    <w:lvl w:ilvl="5" w:tplc="2FDA2B48">
      <w:numFmt w:val="bullet"/>
      <w:lvlText w:val="•"/>
      <w:lvlJc w:val="left"/>
      <w:pPr>
        <w:ind w:left="2783" w:hanging="127"/>
      </w:pPr>
      <w:rPr>
        <w:rFonts w:hint="default"/>
        <w:lang w:val="en-US" w:eastAsia="en-US" w:bidi="ar-SA"/>
      </w:rPr>
    </w:lvl>
    <w:lvl w:ilvl="6" w:tplc="F63609D4">
      <w:numFmt w:val="bullet"/>
      <w:lvlText w:val="•"/>
      <w:lvlJc w:val="left"/>
      <w:pPr>
        <w:ind w:left="3248" w:hanging="127"/>
      </w:pPr>
      <w:rPr>
        <w:rFonts w:hint="default"/>
        <w:lang w:val="en-US" w:eastAsia="en-US" w:bidi="ar-SA"/>
      </w:rPr>
    </w:lvl>
    <w:lvl w:ilvl="7" w:tplc="602E1B92">
      <w:numFmt w:val="bullet"/>
      <w:lvlText w:val="•"/>
      <w:lvlJc w:val="left"/>
      <w:pPr>
        <w:ind w:left="3712" w:hanging="127"/>
      </w:pPr>
      <w:rPr>
        <w:rFonts w:hint="default"/>
        <w:lang w:val="en-US" w:eastAsia="en-US" w:bidi="ar-SA"/>
      </w:rPr>
    </w:lvl>
    <w:lvl w:ilvl="8" w:tplc="04267F88">
      <w:numFmt w:val="bullet"/>
      <w:lvlText w:val="•"/>
      <w:lvlJc w:val="left"/>
      <w:pPr>
        <w:ind w:left="4177" w:hanging="127"/>
      </w:pPr>
      <w:rPr>
        <w:rFonts w:hint="default"/>
        <w:lang w:val="en-US" w:eastAsia="en-US" w:bidi="ar-SA"/>
      </w:rPr>
    </w:lvl>
  </w:abstractNum>
  <w:num w:numId="1" w16cid:durableId="164011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53C58"/>
    <w:rsid w:val="00051142"/>
    <w:rsid w:val="00421D75"/>
    <w:rsid w:val="00553C58"/>
    <w:rsid w:val="005846FC"/>
    <w:rsid w:val="006C3C06"/>
    <w:rsid w:val="00722C7C"/>
    <w:rsid w:val="007C497E"/>
    <w:rsid w:val="0087397F"/>
    <w:rsid w:val="009563AA"/>
    <w:rsid w:val="00B04088"/>
    <w:rsid w:val="00B541D3"/>
    <w:rsid w:val="00D74696"/>
    <w:rsid w:val="00DE167B"/>
    <w:rsid w:val="00EB0E5A"/>
    <w:rsid w:val="00F41D66"/>
    <w:rsid w:val="00F6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3C68"/>
  <w15:docId w15:val="{DB7C5EE8-AABE-42EC-B3F2-4AECA28D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31"/>
      <w:outlineLvl w:val="0"/>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pPr>
      <w:ind w:left="457" w:hanging="12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4088"/>
    <w:pPr>
      <w:tabs>
        <w:tab w:val="center" w:pos="4680"/>
        <w:tab w:val="right" w:pos="9360"/>
      </w:tabs>
    </w:pPr>
  </w:style>
  <w:style w:type="character" w:customStyle="1" w:styleId="HeaderChar">
    <w:name w:val="Header Char"/>
    <w:basedOn w:val="DefaultParagraphFont"/>
    <w:link w:val="Header"/>
    <w:uiPriority w:val="99"/>
    <w:rsid w:val="00B04088"/>
    <w:rPr>
      <w:rFonts w:ascii="Calibri" w:eastAsia="Calibri" w:hAnsi="Calibri" w:cs="Calibri"/>
    </w:rPr>
  </w:style>
  <w:style w:type="paragraph" w:styleId="Footer">
    <w:name w:val="footer"/>
    <w:basedOn w:val="Normal"/>
    <w:link w:val="FooterChar"/>
    <w:uiPriority w:val="99"/>
    <w:unhideWhenUsed/>
    <w:rsid w:val="00B04088"/>
    <w:pPr>
      <w:tabs>
        <w:tab w:val="center" w:pos="4680"/>
        <w:tab w:val="right" w:pos="9360"/>
      </w:tabs>
    </w:pPr>
  </w:style>
  <w:style w:type="character" w:customStyle="1" w:styleId="FooterChar">
    <w:name w:val="Footer Char"/>
    <w:basedOn w:val="DefaultParagraphFont"/>
    <w:link w:val="Footer"/>
    <w:uiPriority w:val="99"/>
    <w:rsid w:val="00B04088"/>
    <w:rPr>
      <w:rFonts w:ascii="Calibri" w:eastAsia="Calibri" w:hAnsi="Calibri" w:cs="Calibri"/>
    </w:rPr>
  </w:style>
  <w:style w:type="paragraph" w:styleId="NormalWeb">
    <w:name w:val="Normal (Web)"/>
    <w:basedOn w:val="Normal"/>
    <w:uiPriority w:val="99"/>
    <w:unhideWhenUsed/>
    <w:rsid w:val="00D7469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746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9B596-C253-4800-B39D-B37AC374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3675</Words>
  <Characters>19627</Characters>
  <Application>Microsoft Office Word</Application>
  <DocSecurity>0</DocSecurity>
  <Lines>384</Lines>
  <Paragraphs>115</Paragraphs>
  <ScaleCrop>false</ScaleCrop>
  <HeadingPairs>
    <vt:vector size="2" baseType="variant">
      <vt:variant>
        <vt:lpstr>Title</vt:lpstr>
      </vt:variant>
      <vt:variant>
        <vt:i4>1</vt:i4>
      </vt:variant>
    </vt:vector>
  </HeadingPairs>
  <TitlesOfParts>
    <vt:vector size="1" baseType="lpstr">
      <vt:lpstr>General Purchasing Conditions</vt:lpstr>
    </vt:vector>
  </TitlesOfParts>
  <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Purchasing Conditions</dc:title>
  <dc:creator>Ana Maria Franken</dc:creator>
  <cp:lastModifiedBy>Kathryn Greenfield</cp:lastModifiedBy>
  <cp:revision>5</cp:revision>
  <dcterms:created xsi:type="dcterms:W3CDTF">2026-05-19T14:58:00Z</dcterms:created>
  <dcterms:modified xsi:type="dcterms:W3CDTF">2026-05-19T17:43:00Z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Microsoft® Word 2013</vt:lpwstr>
  </property>
  <property fmtid="{D5CDD505-2E9C-101B-9397-08002B2CF9AE}" pid="4" name="LastSaved">
    <vt:filetime>2026-05-19T00:00:00Z</vt:filetime>
  </property>
  <property fmtid="{D5CDD505-2E9C-101B-9397-08002B2CF9AE}" pid="5" name="Producer">
    <vt:lpwstr>Acrobat Distiller 24.0 (Windows)</vt:lpwstr>
  </property>
</Properties>
</file>